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90863" w14:textId="46D88348" w:rsidR="009C09F7" w:rsidRPr="00B867C1" w:rsidRDefault="00872A95" w:rsidP="009C09F7">
      <w:pPr>
        <w:pStyle w:val="Heading4"/>
        <w:rPr>
          <w:rFonts w:ascii="Arial" w:hAnsi="Arial" w:cs="Arial"/>
          <w:i w:val="0"/>
          <w:color w:val="000000" w:themeColor="text1"/>
          <w:sz w:val="40"/>
          <w:szCs w:val="40"/>
        </w:rPr>
      </w:pPr>
      <w:r w:rsidRPr="00B867C1">
        <w:rPr>
          <w:rFonts w:ascii="Arial" w:hAnsi="Arial" w:cs="Arial"/>
          <w:i w:val="0"/>
          <w:color w:val="000000" w:themeColor="text1"/>
          <w:sz w:val="40"/>
          <w:szCs w:val="40"/>
        </w:rPr>
        <w:t>J</w:t>
      </w:r>
      <w:r w:rsidR="009C09F7" w:rsidRPr="00B867C1">
        <w:rPr>
          <w:rFonts w:ascii="Arial" w:hAnsi="Arial" w:cs="Arial"/>
          <w:i w:val="0"/>
          <w:color w:val="000000" w:themeColor="text1"/>
          <w:sz w:val="40"/>
          <w:szCs w:val="40"/>
        </w:rPr>
        <w:t xml:space="preserve">ob Description </w:t>
      </w:r>
    </w:p>
    <w:p w14:paraId="4AF4BA7E" w14:textId="77777777" w:rsidR="00872A95" w:rsidRPr="00872A95" w:rsidRDefault="00872A95" w:rsidP="00872A95"/>
    <w:p w14:paraId="1053B15C" w14:textId="77777777" w:rsidR="009C09F7" w:rsidRPr="00830506" w:rsidRDefault="009C09F7" w:rsidP="009C09F7">
      <w:pPr>
        <w:jc w:val="both"/>
        <w:rPr>
          <w:rFonts w:ascii="Arial" w:hAnsi="Arial" w:cs="Arial"/>
          <w:b/>
          <w:color w:val="000000" w:themeColor="text1"/>
          <w:sz w:val="24"/>
          <w:szCs w:val="24"/>
        </w:rPr>
      </w:pPr>
    </w:p>
    <w:p w14:paraId="051B1322" w14:textId="144B75C1" w:rsidR="00830506" w:rsidRPr="00D94739" w:rsidRDefault="009C09F7" w:rsidP="00D94739">
      <w:pPr>
        <w:ind w:left="2160" w:hanging="2160"/>
        <w:rPr>
          <w:rFonts w:ascii="Arial" w:hAnsi="Arial" w:cs="Arial"/>
          <w:color w:val="000000" w:themeColor="text1"/>
          <w:sz w:val="24"/>
          <w:szCs w:val="24"/>
        </w:rPr>
      </w:pPr>
      <w:r w:rsidRPr="00830506">
        <w:rPr>
          <w:rFonts w:ascii="Arial" w:hAnsi="Arial" w:cs="Arial"/>
          <w:b/>
          <w:color w:val="000000" w:themeColor="text1"/>
          <w:sz w:val="24"/>
          <w:szCs w:val="24"/>
        </w:rPr>
        <w:t>Job title:</w:t>
      </w:r>
      <w:r w:rsidR="00830506" w:rsidRPr="00830506">
        <w:rPr>
          <w:rFonts w:ascii="Arial" w:hAnsi="Arial" w:cs="Arial"/>
          <w:b/>
          <w:color w:val="000000" w:themeColor="text1"/>
          <w:sz w:val="24"/>
          <w:szCs w:val="24"/>
        </w:rPr>
        <w:tab/>
      </w:r>
      <w:r w:rsidR="00F80251" w:rsidRPr="00D94739">
        <w:rPr>
          <w:rFonts w:ascii="Arial" w:hAnsi="Arial" w:cs="Arial"/>
          <w:color w:val="000000" w:themeColor="text1"/>
          <w:sz w:val="24"/>
          <w:szCs w:val="24"/>
        </w:rPr>
        <w:t>Schools Relationship</w:t>
      </w:r>
      <w:r w:rsidR="007B05BC" w:rsidRPr="00D94739">
        <w:rPr>
          <w:rFonts w:ascii="Arial" w:hAnsi="Arial" w:cs="Arial"/>
          <w:color w:val="000000" w:themeColor="text1"/>
          <w:sz w:val="24"/>
          <w:szCs w:val="24"/>
        </w:rPr>
        <w:t xml:space="preserve"> Manager</w:t>
      </w:r>
      <w:r w:rsidR="00F80251" w:rsidRPr="00D94739">
        <w:rPr>
          <w:rFonts w:ascii="Arial" w:hAnsi="Arial" w:cs="Arial"/>
          <w:color w:val="000000" w:themeColor="text1"/>
          <w:sz w:val="24"/>
          <w:szCs w:val="24"/>
        </w:rPr>
        <w:t xml:space="preserve"> – </w:t>
      </w:r>
      <w:r w:rsidR="008D0F0D" w:rsidRPr="00D94739">
        <w:rPr>
          <w:rFonts w:ascii="Arial" w:hAnsi="Arial" w:cs="Arial"/>
          <w:color w:val="000000" w:themeColor="text1"/>
          <w:sz w:val="24"/>
          <w:szCs w:val="24"/>
        </w:rPr>
        <w:t xml:space="preserve">Major </w:t>
      </w:r>
      <w:r w:rsidR="00F80251" w:rsidRPr="00D94739">
        <w:rPr>
          <w:rFonts w:ascii="Arial" w:hAnsi="Arial" w:cs="Arial"/>
          <w:color w:val="000000" w:themeColor="text1"/>
          <w:sz w:val="24"/>
          <w:szCs w:val="24"/>
        </w:rPr>
        <w:t xml:space="preserve">London </w:t>
      </w:r>
      <w:r w:rsidR="008D0F0D" w:rsidRPr="00D94739">
        <w:rPr>
          <w:rFonts w:ascii="Arial" w:hAnsi="Arial" w:cs="Arial"/>
          <w:color w:val="000000" w:themeColor="text1"/>
          <w:sz w:val="24"/>
          <w:szCs w:val="24"/>
        </w:rPr>
        <w:t>Schools</w:t>
      </w:r>
      <w:r w:rsidR="00F80251" w:rsidRPr="00D94739">
        <w:rPr>
          <w:rFonts w:ascii="Arial" w:hAnsi="Arial" w:cs="Arial"/>
          <w:color w:val="000000" w:themeColor="text1"/>
          <w:sz w:val="24"/>
          <w:szCs w:val="24"/>
        </w:rPr>
        <w:t xml:space="preserve"> Exhibition Project </w:t>
      </w:r>
    </w:p>
    <w:p w14:paraId="3F9F0735" w14:textId="77777777" w:rsidR="00276629" w:rsidRPr="00D94739" w:rsidRDefault="00276629" w:rsidP="009C09F7">
      <w:pPr>
        <w:ind w:left="2160" w:hanging="2160"/>
        <w:rPr>
          <w:rFonts w:ascii="Arial" w:hAnsi="Arial" w:cs="Arial"/>
          <w:color w:val="000000" w:themeColor="text1"/>
          <w:sz w:val="24"/>
          <w:szCs w:val="24"/>
        </w:rPr>
      </w:pPr>
    </w:p>
    <w:p w14:paraId="21D8F7EB" w14:textId="6A8BE110" w:rsidR="009C09F7" w:rsidRPr="00D94739" w:rsidRDefault="00830506" w:rsidP="00830506">
      <w:pPr>
        <w:ind w:left="2160" w:hanging="2160"/>
        <w:rPr>
          <w:rFonts w:ascii="Arial" w:hAnsi="Arial" w:cs="Arial"/>
          <w:b/>
          <w:color w:val="000000" w:themeColor="text1"/>
          <w:sz w:val="24"/>
          <w:szCs w:val="24"/>
        </w:rPr>
      </w:pPr>
      <w:r w:rsidRPr="00D94739">
        <w:rPr>
          <w:rFonts w:ascii="Arial" w:hAnsi="Arial" w:cs="Arial"/>
          <w:b/>
          <w:color w:val="000000" w:themeColor="text1"/>
          <w:sz w:val="24"/>
          <w:szCs w:val="24"/>
        </w:rPr>
        <w:t>Reporting to:</w:t>
      </w:r>
      <w:r w:rsidRPr="00D94739">
        <w:rPr>
          <w:rFonts w:ascii="Arial" w:hAnsi="Arial" w:cs="Arial"/>
          <w:b/>
          <w:color w:val="000000" w:themeColor="text1"/>
          <w:sz w:val="24"/>
          <w:szCs w:val="24"/>
        </w:rPr>
        <w:tab/>
      </w:r>
      <w:r w:rsidR="00F80251" w:rsidRPr="00D94739">
        <w:rPr>
          <w:rFonts w:ascii="Arial" w:hAnsi="Arial" w:cs="Arial"/>
          <w:color w:val="000000" w:themeColor="text1"/>
          <w:sz w:val="24"/>
          <w:szCs w:val="24"/>
        </w:rPr>
        <w:t xml:space="preserve">AND </w:t>
      </w:r>
      <w:r w:rsidR="007B05BC" w:rsidRPr="00D94739">
        <w:rPr>
          <w:rFonts w:ascii="Arial" w:hAnsi="Arial" w:cs="Arial"/>
          <w:color w:val="000000" w:themeColor="text1"/>
          <w:sz w:val="24"/>
          <w:szCs w:val="24"/>
        </w:rPr>
        <w:t>Programme Director</w:t>
      </w:r>
      <w:r w:rsidR="00F80251" w:rsidRPr="00D94739">
        <w:rPr>
          <w:rFonts w:ascii="Arial" w:hAnsi="Arial" w:cs="Arial"/>
          <w:color w:val="000000" w:themeColor="text1"/>
          <w:sz w:val="24"/>
          <w:szCs w:val="24"/>
        </w:rPr>
        <w:t xml:space="preserve"> and Tate Project Producer</w:t>
      </w:r>
    </w:p>
    <w:p w14:paraId="753AABAB" w14:textId="77777777" w:rsidR="00830506" w:rsidRPr="00D94739" w:rsidRDefault="00830506" w:rsidP="00830506">
      <w:pPr>
        <w:rPr>
          <w:rFonts w:ascii="Arial" w:hAnsi="Arial" w:cs="Arial"/>
          <w:b/>
          <w:bCs/>
          <w:sz w:val="24"/>
          <w:szCs w:val="24"/>
        </w:rPr>
      </w:pPr>
    </w:p>
    <w:p w14:paraId="6A757A4F" w14:textId="04D519C7" w:rsidR="00830506" w:rsidRPr="00830506" w:rsidRDefault="00830506" w:rsidP="00830506">
      <w:pPr>
        <w:rPr>
          <w:rFonts w:ascii="Arial" w:hAnsi="Arial" w:cs="Arial"/>
          <w:i/>
          <w:color w:val="000000" w:themeColor="text1"/>
          <w:sz w:val="24"/>
          <w:szCs w:val="24"/>
        </w:rPr>
      </w:pPr>
      <w:r w:rsidRPr="00D94739">
        <w:rPr>
          <w:rFonts w:ascii="Arial" w:hAnsi="Arial" w:cs="Arial"/>
          <w:b/>
          <w:bCs/>
          <w:sz w:val="24"/>
          <w:szCs w:val="24"/>
        </w:rPr>
        <w:t>Location:</w:t>
      </w:r>
      <w:r w:rsidRPr="00D94739">
        <w:rPr>
          <w:rFonts w:ascii="Arial" w:hAnsi="Arial" w:cs="Arial"/>
          <w:sz w:val="24"/>
          <w:szCs w:val="24"/>
        </w:rPr>
        <w:t xml:space="preserve"> </w:t>
      </w:r>
      <w:r w:rsidRPr="00D94739">
        <w:rPr>
          <w:rFonts w:ascii="Arial" w:hAnsi="Arial" w:cs="Arial"/>
          <w:sz w:val="24"/>
          <w:szCs w:val="24"/>
        </w:rPr>
        <w:tab/>
      </w:r>
      <w:r w:rsidRPr="00D94739">
        <w:rPr>
          <w:rFonts w:ascii="Arial" w:hAnsi="Arial" w:cs="Arial"/>
          <w:sz w:val="24"/>
          <w:szCs w:val="24"/>
        </w:rPr>
        <w:tab/>
      </w:r>
      <w:r w:rsidR="00F80251" w:rsidRPr="00D94739">
        <w:rPr>
          <w:rFonts w:ascii="Arial" w:hAnsi="Arial" w:cs="Arial"/>
          <w:sz w:val="24"/>
          <w:szCs w:val="24"/>
        </w:rPr>
        <w:t>London – AND Offices and Tate Britain</w:t>
      </w:r>
      <w:r w:rsidRPr="00830506">
        <w:rPr>
          <w:rFonts w:ascii="Arial" w:hAnsi="Arial" w:cs="Arial"/>
          <w:b/>
          <w:bCs/>
          <w:sz w:val="24"/>
          <w:szCs w:val="24"/>
        </w:rPr>
        <w:br/>
      </w:r>
      <w:r w:rsidRPr="00830506">
        <w:rPr>
          <w:rStyle w:val="Strong"/>
          <w:rFonts w:ascii="Arial" w:hAnsi="Arial" w:cs="Arial"/>
          <w:sz w:val="24"/>
          <w:szCs w:val="24"/>
        </w:rPr>
        <w:t xml:space="preserve">Contract: </w:t>
      </w:r>
      <w:r>
        <w:rPr>
          <w:rStyle w:val="Strong"/>
          <w:rFonts w:ascii="Arial" w:hAnsi="Arial" w:cs="Arial"/>
          <w:sz w:val="24"/>
          <w:szCs w:val="24"/>
        </w:rPr>
        <w:tab/>
      </w:r>
      <w:r>
        <w:rPr>
          <w:rStyle w:val="Strong"/>
          <w:rFonts w:ascii="Arial" w:hAnsi="Arial" w:cs="Arial"/>
          <w:sz w:val="24"/>
          <w:szCs w:val="24"/>
        </w:rPr>
        <w:tab/>
      </w:r>
      <w:r w:rsidR="007B05BC">
        <w:rPr>
          <w:rFonts w:ascii="Arial" w:hAnsi="Arial" w:cs="Arial"/>
          <w:sz w:val="24"/>
          <w:szCs w:val="24"/>
        </w:rPr>
        <w:t>Fixed term June 2018 – December 2019</w:t>
      </w:r>
      <w:r w:rsidRPr="00830506">
        <w:rPr>
          <w:rFonts w:ascii="Arial" w:hAnsi="Arial" w:cs="Arial"/>
          <w:sz w:val="24"/>
          <w:szCs w:val="24"/>
        </w:rPr>
        <w:t xml:space="preserve"> </w:t>
      </w:r>
      <w:r w:rsidRPr="00830506">
        <w:rPr>
          <w:rFonts w:ascii="Arial" w:hAnsi="Arial" w:cs="Arial"/>
          <w:b/>
          <w:bCs/>
          <w:sz w:val="24"/>
          <w:szCs w:val="24"/>
        </w:rPr>
        <w:br/>
      </w:r>
      <w:r w:rsidRPr="00830506">
        <w:rPr>
          <w:rStyle w:val="Strong"/>
          <w:rFonts w:ascii="Arial" w:hAnsi="Arial" w:cs="Arial"/>
          <w:sz w:val="24"/>
          <w:szCs w:val="24"/>
        </w:rPr>
        <w:t xml:space="preserve">Hours: </w:t>
      </w:r>
      <w:r>
        <w:rPr>
          <w:rStyle w:val="Strong"/>
          <w:rFonts w:ascii="Arial" w:hAnsi="Arial" w:cs="Arial"/>
          <w:sz w:val="24"/>
          <w:szCs w:val="24"/>
        </w:rPr>
        <w:tab/>
      </w:r>
      <w:r>
        <w:rPr>
          <w:rStyle w:val="Strong"/>
          <w:rFonts w:ascii="Arial" w:hAnsi="Arial" w:cs="Arial"/>
          <w:sz w:val="24"/>
          <w:szCs w:val="24"/>
        </w:rPr>
        <w:tab/>
      </w:r>
      <w:r w:rsidRPr="00830506">
        <w:rPr>
          <w:rFonts w:ascii="Arial" w:hAnsi="Arial" w:cs="Arial"/>
          <w:sz w:val="24"/>
          <w:szCs w:val="24"/>
        </w:rPr>
        <w:t xml:space="preserve">Full time </w:t>
      </w:r>
      <w:r w:rsidRPr="00830506">
        <w:rPr>
          <w:rFonts w:ascii="Arial" w:hAnsi="Arial" w:cs="Arial"/>
          <w:b/>
          <w:bCs/>
          <w:sz w:val="24"/>
          <w:szCs w:val="24"/>
        </w:rPr>
        <w:br/>
      </w:r>
      <w:r w:rsidRPr="00830506">
        <w:rPr>
          <w:rStyle w:val="Strong"/>
          <w:rFonts w:ascii="Arial" w:hAnsi="Arial" w:cs="Arial"/>
          <w:sz w:val="24"/>
          <w:szCs w:val="24"/>
        </w:rPr>
        <w:t xml:space="preserve">Salary: </w:t>
      </w:r>
      <w:r>
        <w:rPr>
          <w:rStyle w:val="Strong"/>
          <w:rFonts w:ascii="Arial" w:hAnsi="Arial" w:cs="Arial"/>
          <w:sz w:val="24"/>
          <w:szCs w:val="24"/>
        </w:rPr>
        <w:tab/>
      </w:r>
      <w:r>
        <w:rPr>
          <w:rStyle w:val="Strong"/>
          <w:rFonts w:ascii="Arial" w:hAnsi="Arial" w:cs="Arial"/>
          <w:sz w:val="24"/>
          <w:szCs w:val="24"/>
        </w:rPr>
        <w:tab/>
      </w:r>
      <w:r w:rsidRPr="00830506">
        <w:rPr>
          <w:rFonts w:ascii="Arial" w:hAnsi="Arial" w:cs="Arial"/>
          <w:sz w:val="24"/>
          <w:szCs w:val="24"/>
        </w:rPr>
        <w:t>£</w:t>
      </w:r>
      <w:r w:rsidR="007B05BC">
        <w:rPr>
          <w:rFonts w:ascii="Arial" w:hAnsi="Arial" w:cs="Arial"/>
          <w:sz w:val="24"/>
          <w:szCs w:val="24"/>
        </w:rPr>
        <w:t xml:space="preserve">30,500 - £35,500 </w:t>
      </w:r>
      <w:r w:rsidRPr="00830506">
        <w:rPr>
          <w:rFonts w:ascii="Arial" w:hAnsi="Arial" w:cs="Arial"/>
          <w:sz w:val="24"/>
          <w:szCs w:val="24"/>
        </w:rPr>
        <w:t>per annum (pro rata)</w:t>
      </w:r>
      <w:r w:rsidR="00184B6B">
        <w:rPr>
          <w:rFonts w:ascii="Arial" w:hAnsi="Arial" w:cs="Arial"/>
          <w:sz w:val="24"/>
          <w:szCs w:val="24"/>
        </w:rPr>
        <w:t xml:space="preserve"> </w:t>
      </w:r>
    </w:p>
    <w:p w14:paraId="1BABC073" w14:textId="77777777" w:rsidR="009C09F7" w:rsidRPr="00830506" w:rsidRDefault="009C09F7" w:rsidP="009C09F7">
      <w:pPr>
        <w:jc w:val="both"/>
        <w:rPr>
          <w:rFonts w:ascii="Arial" w:hAnsi="Arial" w:cs="Arial"/>
          <w:b/>
          <w:color w:val="000000" w:themeColor="text1"/>
          <w:sz w:val="24"/>
          <w:szCs w:val="24"/>
        </w:rPr>
      </w:pPr>
    </w:p>
    <w:p w14:paraId="0F036B35" w14:textId="77777777" w:rsidR="00872A95" w:rsidRDefault="00872A95" w:rsidP="00830506">
      <w:pPr>
        <w:ind w:left="2160" w:hanging="2160"/>
        <w:rPr>
          <w:rFonts w:ascii="Arial" w:hAnsi="Arial" w:cs="Arial"/>
          <w:b/>
          <w:color w:val="000000" w:themeColor="text1"/>
          <w:sz w:val="24"/>
          <w:szCs w:val="24"/>
        </w:rPr>
      </w:pPr>
    </w:p>
    <w:p w14:paraId="0EB5B954" w14:textId="3C542D9D" w:rsidR="00830506" w:rsidRPr="00872A95" w:rsidRDefault="00872A95" w:rsidP="00830506">
      <w:pPr>
        <w:ind w:left="2160" w:hanging="2160"/>
        <w:rPr>
          <w:rFonts w:ascii="Arial" w:hAnsi="Arial" w:cs="Arial"/>
          <w:sz w:val="32"/>
          <w:szCs w:val="32"/>
        </w:rPr>
      </w:pPr>
      <w:r w:rsidRPr="00872A95">
        <w:rPr>
          <w:rFonts w:ascii="Arial" w:hAnsi="Arial" w:cs="Arial"/>
          <w:b/>
          <w:color w:val="000000" w:themeColor="text1"/>
          <w:sz w:val="32"/>
          <w:szCs w:val="32"/>
        </w:rPr>
        <w:t>Job Purpose</w:t>
      </w:r>
    </w:p>
    <w:p w14:paraId="70FA4DC3" w14:textId="77777777" w:rsidR="00830506" w:rsidRPr="00830506" w:rsidRDefault="00830506" w:rsidP="00830506">
      <w:pPr>
        <w:ind w:left="2160" w:hanging="2160"/>
        <w:rPr>
          <w:rFonts w:ascii="Arial" w:hAnsi="Arial" w:cs="Arial"/>
          <w:sz w:val="24"/>
          <w:szCs w:val="24"/>
        </w:rPr>
      </w:pPr>
    </w:p>
    <w:p w14:paraId="07D1FE84" w14:textId="1A2DC7FB" w:rsidR="00F80251" w:rsidRDefault="00F80251" w:rsidP="007B05BC">
      <w:pPr>
        <w:pStyle w:val="p3"/>
        <w:rPr>
          <w:rFonts w:asciiTheme="majorHAnsi" w:hAnsiTheme="majorHAnsi"/>
          <w:sz w:val="20"/>
          <w:szCs w:val="20"/>
        </w:rPr>
      </w:pPr>
      <w:r w:rsidRPr="00D94739">
        <w:rPr>
          <w:rStyle w:val="s1"/>
          <w:rFonts w:ascii="Arial" w:hAnsi="Arial" w:cs="Arial"/>
          <w:color w:val="000000"/>
          <w:sz w:val="24"/>
          <w:szCs w:val="24"/>
        </w:rPr>
        <w:t>The Schools Relationship Manager role will be pivotal in one of the most ambitious all-schools projects that London has ever seen. Working with a globally renowned artist</w:t>
      </w:r>
      <w:r w:rsidR="00D94739">
        <w:rPr>
          <w:rStyle w:val="s1"/>
          <w:rFonts w:ascii="Arial" w:hAnsi="Arial" w:cs="Arial"/>
          <w:color w:val="000000"/>
          <w:sz w:val="24"/>
          <w:szCs w:val="24"/>
        </w:rPr>
        <w:t>,</w:t>
      </w:r>
      <w:r w:rsidRPr="00D94739">
        <w:rPr>
          <w:rStyle w:val="s1"/>
          <w:rFonts w:ascii="Arial" w:hAnsi="Arial" w:cs="Arial"/>
          <w:color w:val="000000"/>
          <w:sz w:val="24"/>
          <w:szCs w:val="24"/>
        </w:rPr>
        <w:t xml:space="preserve"> the programme </w:t>
      </w:r>
      <w:r w:rsidR="008D0F0D" w:rsidRPr="00D94739">
        <w:rPr>
          <w:rStyle w:val="s1"/>
          <w:rFonts w:ascii="Arial" w:hAnsi="Arial" w:cs="Arial"/>
          <w:color w:val="000000"/>
          <w:sz w:val="24"/>
          <w:szCs w:val="24"/>
        </w:rPr>
        <w:t xml:space="preserve">to be launched in September, </w:t>
      </w:r>
      <w:r w:rsidRPr="00D94739">
        <w:rPr>
          <w:rStyle w:val="s1"/>
          <w:rFonts w:ascii="Arial" w:hAnsi="Arial" w:cs="Arial"/>
          <w:color w:val="000000"/>
          <w:sz w:val="24"/>
          <w:szCs w:val="24"/>
        </w:rPr>
        <w:t xml:space="preserve">will </w:t>
      </w:r>
      <w:r w:rsidR="008D0F0D" w:rsidRPr="00D94739">
        <w:rPr>
          <w:rStyle w:val="s1"/>
          <w:rFonts w:ascii="Arial" w:hAnsi="Arial" w:cs="Arial"/>
          <w:color w:val="000000"/>
          <w:sz w:val="24"/>
          <w:szCs w:val="24"/>
        </w:rPr>
        <w:t xml:space="preserve">invite all primary schools to take part in year-long activity putting tens of thousands of primary pupils centre stage. </w:t>
      </w:r>
      <w:r w:rsidRPr="00D94739">
        <w:rPr>
          <w:rFonts w:asciiTheme="majorHAnsi" w:hAnsiTheme="majorHAnsi"/>
          <w:sz w:val="20"/>
          <w:szCs w:val="20"/>
        </w:rPr>
        <w:t xml:space="preserve"> </w:t>
      </w:r>
    </w:p>
    <w:p w14:paraId="7104FA47" w14:textId="77777777" w:rsidR="00C52D4E" w:rsidRPr="00D94739" w:rsidRDefault="00C52D4E" w:rsidP="007B05BC">
      <w:pPr>
        <w:pStyle w:val="p3"/>
        <w:rPr>
          <w:rStyle w:val="s1"/>
          <w:rFonts w:ascii="Arial" w:hAnsi="Arial" w:cs="Arial"/>
          <w:color w:val="000000"/>
          <w:sz w:val="24"/>
          <w:szCs w:val="24"/>
        </w:rPr>
      </w:pPr>
    </w:p>
    <w:p w14:paraId="7CF58221" w14:textId="718E1410" w:rsidR="008D0F0D" w:rsidRDefault="008D0F0D" w:rsidP="007B05BC">
      <w:pPr>
        <w:pStyle w:val="p3"/>
        <w:rPr>
          <w:rStyle w:val="s1"/>
          <w:rFonts w:ascii="Arial" w:hAnsi="Arial" w:cs="Arial"/>
          <w:color w:val="000000"/>
          <w:sz w:val="24"/>
          <w:szCs w:val="24"/>
        </w:rPr>
      </w:pPr>
      <w:r w:rsidRPr="00D94739">
        <w:rPr>
          <w:rStyle w:val="s1"/>
          <w:rFonts w:ascii="Arial" w:hAnsi="Arial" w:cs="Arial"/>
          <w:color w:val="000000"/>
          <w:sz w:val="24"/>
          <w:szCs w:val="24"/>
        </w:rPr>
        <w:t xml:space="preserve">The project is a partnership between Tate, </w:t>
      </w:r>
      <w:proofErr w:type="spellStart"/>
      <w:r w:rsidRPr="00D94739">
        <w:rPr>
          <w:rStyle w:val="s1"/>
          <w:rFonts w:ascii="Arial" w:hAnsi="Arial" w:cs="Arial"/>
          <w:color w:val="000000"/>
          <w:sz w:val="24"/>
          <w:szCs w:val="24"/>
        </w:rPr>
        <w:t>Ar</w:t>
      </w:r>
      <w:bookmarkStart w:id="0" w:name="_GoBack"/>
      <w:bookmarkEnd w:id="0"/>
      <w:r w:rsidRPr="00D94739">
        <w:rPr>
          <w:rStyle w:val="s1"/>
          <w:rFonts w:ascii="Arial" w:hAnsi="Arial" w:cs="Arial"/>
          <w:color w:val="000000"/>
          <w:sz w:val="24"/>
          <w:szCs w:val="24"/>
        </w:rPr>
        <w:t>tangel</w:t>
      </w:r>
      <w:proofErr w:type="spellEnd"/>
      <w:r w:rsidRPr="00D94739">
        <w:rPr>
          <w:rStyle w:val="s1"/>
          <w:rFonts w:ascii="Arial" w:hAnsi="Arial" w:cs="Arial"/>
          <w:color w:val="000000"/>
          <w:sz w:val="24"/>
          <w:szCs w:val="24"/>
        </w:rPr>
        <w:t xml:space="preserve"> and A New Direction with an ambitious learning programme to underpin all activity.</w:t>
      </w:r>
      <w:r>
        <w:rPr>
          <w:rStyle w:val="s1"/>
          <w:rFonts w:ascii="Arial" w:hAnsi="Arial" w:cs="Arial"/>
          <w:color w:val="000000"/>
          <w:sz w:val="24"/>
          <w:szCs w:val="24"/>
        </w:rPr>
        <w:t xml:space="preserve"> </w:t>
      </w:r>
    </w:p>
    <w:p w14:paraId="05F757F2" w14:textId="77777777" w:rsidR="008D0F0D" w:rsidRDefault="008D0F0D" w:rsidP="006B21FA">
      <w:pPr>
        <w:rPr>
          <w:rFonts w:ascii="Arial" w:hAnsi="Arial" w:cs="Arial"/>
          <w:sz w:val="24"/>
          <w:szCs w:val="24"/>
        </w:rPr>
      </w:pPr>
    </w:p>
    <w:p w14:paraId="7CED99B3" w14:textId="31617360" w:rsidR="006B21FA" w:rsidRPr="00D94739" w:rsidRDefault="008D0F0D" w:rsidP="006B21FA">
      <w:pPr>
        <w:rPr>
          <w:rFonts w:ascii="Arial" w:hAnsi="Arial" w:cs="Arial"/>
          <w:iCs/>
          <w:sz w:val="24"/>
          <w:szCs w:val="24"/>
        </w:rPr>
      </w:pPr>
      <w:r>
        <w:rPr>
          <w:rFonts w:ascii="Arial" w:hAnsi="Arial" w:cs="Arial"/>
          <w:sz w:val="24"/>
          <w:szCs w:val="24"/>
        </w:rPr>
        <w:t>This central role in the project team</w:t>
      </w:r>
      <w:r w:rsidR="006B21FA" w:rsidRPr="006B21FA">
        <w:rPr>
          <w:rFonts w:ascii="Arial" w:hAnsi="Arial" w:cs="Arial"/>
          <w:sz w:val="24"/>
          <w:szCs w:val="24"/>
        </w:rPr>
        <w:t xml:space="preserve"> </w:t>
      </w:r>
      <w:r>
        <w:rPr>
          <w:rFonts w:ascii="Arial" w:hAnsi="Arial" w:cs="Arial"/>
          <w:sz w:val="24"/>
          <w:szCs w:val="24"/>
        </w:rPr>
        <w:t>will drive</w:t>
      </w:r>
      <w:r w:rsidR="006B21FA" w:rsidRPr="006B21FA">
        <w:rPr>
          <w:rFonts w:ascii="Arial" w:hAnsi="Arial" w:cs="Arial"/>
          <w:sz w:val="24"/>
          <w:szCs w:val="24"/>
        </w:rPr>
        <w:t xml:space="preserve"> schools recruitment, registration and the s</w:t>
      </w:r>
      <w:r>
        <w:rPr>
          <w:rFonts w:ascii="Arial" w:hAnsi="Arial" w:cs="Arial"/>
          <w:sz w:val="24"/>
          <w:szCs w:val="24"/>
        </w:rPr>
        <w:t>eamless orchestration of</w:t>
      </w:r>
      <w:r w:rsidR="006B21FA" w:rsidRPr="006B21FA">
        <w:rPr>
          <w:rFonts w:ascii="Arial" w:hAnsi="Arial" w:cs="Arial"/>
          <w:sz w:val="24"/>
          <w:szCs w:val="24"/>
        </w:rPr>
        <w:t xml:space="preserve"> bookings </w:t>
      </w:r>
      <w:r w:rsidR="00D94739">
        <w:rPr>
          <w:rFonts w:ascii="Arial" w:hAnsi="Arial" w:cs="Arial"/>
          <w:sz w:val="24"/>
          <w:szCs w:val="24"/>
        </w:rPr>
        <w:t>and logistics for p</w:t>
      </w:r>
      <w:r w:rsidR="006B21FA" w:rsidRPr="006B21FA">
        <w:rPr>
          <w:rFonts w:ascii="Arial" w:hAnsi="Arial" w:cs="Arial"/>
          <w:sz w:val="24"/>
          <w:szCs w:val="24"/>
        </w:rPr>
        <w:t>rimary schools</w:t>
      </w:r>
      <w:r>
        <w:rPr>
          <w:rFonts w:ascii="Arial" w:hAnsi="Arial" w:cs="Arial"/>
          <w:sz w:val="24"/>
          <w:szCs w:val="24"/>
        </w:rPr>
        <w:t xml:space="preserve"> across the capital</w:t>
      </w:r>
      <w:r w:rsidR="006B21FA" w:rsidRPr="006B21FA">
        <w:rPr>
          <w:rFonts w:ascii="Arial" w:hAnsi="Arial" w:cs="Arial"/>
          <w:sz w:val="24"/>
          <w:szCs w:val="24"/>
        </w:rPr>
        <w:t xml:space="preserve">. The post holder will be at ease liaising with teachers and schools on the phone as well as setting up and managing complex databases and reporting on metrics. The position will involve </w:t>
      </w:r>
      <w:r w:rsidR="006B21FA" w:rsidRPr="00D94739">
        <w:rPr>
          <w:rFonts w:ascii="Arial" w:hAnsi="Arial" w:cs="Arial"/>
          <w:sz w:val="24"/>
          <w:szCs w:val="24"/>
        </w:rPr>
        <w:t>tasks ranging from phone and face to face contact to data inputting and maintenance and being a strategic adviser on the p</w:t>
      </w:r>
      <w:r w:rsidRPr="00D94739">
        <w:rPr>
          <w:rFonts w:ascii="Arial" w:hAnsi="Arial" w:cs="Arial"/>
          <w:sz w:val="24"/>
          <w:szCs w:val="24"/>
        </w:rPr>
        <w:t>roject team. The Schools Relationship</w:t>
      </w:r>
      <w:r w:rsidR="006B21FA" w:rsidRPr="00D94739">
        <w:rPr>
          <w:rFonts w:ascii="Arial" w:hAnsi="Arial" w:cs="Arial"/>
          <w:sz w:val="24"/>
          <w:szCs w:val="24"/>
        </w:rPr>
        <w:t xml:space="preserve"> Manager will </w:t>
      </w:r>
      <w:r w:rsidRPr="00D94739">
        <w:rPr>
          <w:rFonts w:ascii="Arial" w:hAnsi="Arial" w:cs="Arial"/>
          <w:sz w:val="24"/>
          <w:szCs w:val="24"/>
        </w:rPr>
        <w:t xml:space="preserve">report directly into the project and </w:t>
      </w:r>
      <w:r w:rsidR="006B21FA" w:rsidRPr="00D94739">
        <w:rPr>
          <w:rFonts w:ascii="Arial" w:hAnsi="Arial" w:cs="Arial"/>
          <w:sz w:val="24"/>
          <w:szCs w:val="24"/>
        </w:rPr>
        <w:t xml:space="preserve">be part of the Programme team at A New Direction, </w:t>
      </w:r>
      <w:r w:rsidR="006B21FA" w:rsidRPr="00D94739">
        <w:rPr>
          <w:rFonts w:ascii="Arial" w:hAnsi="Arial" w:cs="Arial"/>
          <w:iCs/>
          <w:sz w:val="24"/>
          <w:szCs w:val="24"/>
        </w:rPr>
        <w:t>London’s leader in cultural education, connecting London’s children, young people and education organisations</w:t>
      </w:r>
      <w:r w:rsidR="006B21FA" w:rsidRPr="006B21FA">
        <w:rPr>
          <w:rFonts w:ascii="Arial" w:hAnsi="Arial" w:cs="Arial"/>
          <w:iCs/>
          <w:color w:val="FF0000"/>
          <w:sz w:val="24"/>
          <w:szCs w:val="24"/>
        </w:rPr>
        <w:t xml:space="preserve"> </w:t>
      </w:r>
      <w:r w:rsidR="006B21FA" w:rsidRPr="006B21FA">
        <w:rPr>
          <w:rFonts w:ascii="Arial" w:hAnsi="Arial" w:cs="Arial"/>
          <w:iCs/>
          <w:sz w:val="24"/>
          <w:szCs w:val="24"/>
        </w:rPr>
        <w:t xml:space="preserve">with the best </w:t>
      </w:r>
      <w:r w:rsidR="006B21FA" w:rsidRPr="00D94739">
        <w:rPr>
          <w:rFonts w:ascii="Arial" w:hAnsi="Arial" w:cs="Arial"/>
          <w:iCs/>
          <w:sz w:val="24"/>
          <w:szCs w:val="24"/>
        </w:rPr>
        <w:t>of arts and culture.</w:t>
      </w:r>
    </w:p>
    <w:p w14:paraId="10B72E8F" w14:textId="77777777" w:rsidR="00674896" w:rsidRPr="00D94739" w:rsidRDefault="00674896" w:rsidP="006B21FA">
      <w:pPr>
        <w:rPr>
          <w:rFonts w:ascii="Arial" w:hAnsi="Arial" w:cs="Arial"/>
          <w:iCs/>
          <w:sz w:val="24"/>
          <w:szCs w:val="24"/>
        </w:rPr>
      </w:pPr>
    </w:p>
    <w:p w14:paraId="5E81E19D" w14:textId="3B4A2FFF" w:rsidR="00674896" w:rsidRPr="006B21FA" w:rsidRDefault="00674896" w:rsidP="006B21FA">
      <w:pPr>
        <w:rPr>
          <w:rFonts w:ascii="Arial" w:hAnsi="Arial" w:cs="Arial"/>
          <w:sz w:val="24"/>
          <w:szCs w:val="24"/>
        </w:rPr>
      </w:pPr>
      <w:r w:rsidRPr="00D94739">
        <w:rPr>
          <w:rFonts w:ascii="Arial" w:hAnsi="Arial" w:cs="Arial"/>
          <w:iCs/>
          <w:sz w:val="24"/>
          <w:szCs w:val="24"/>
        </w:rPr>
        <w:t xml:space="preserve">We have a strong network of schools already and this role will be about hitting the ground running and making contact with new </w:t>
      </w:r>
      <w:r w:rsidRPr="00D94739">
        <w:rPr>
          <w:rFonts w:ascii="Arial" w:hAnsi="Arial" w:cs="Arial"/>
          <w:iCs/>
          <w:sz w:val="24"/>
          <w:szCs w:val="24"/>
        </w:rPr>
        <w:lastRenderedPageBreak/>
        <w:t>schools on a daily basis and energising them about a major new cultural programme for London.</w:t>
      </w:r>
      <w:r>
        <w:rPr>
          <w:rFonts w:ascii="Arial" w:hAnsi="Arial" w:cs="Arial"/>
          <w:iCs/>
          <w:sz w:val="24"/>
          <w:szCs w:val="24"/>
        </w:rPr>
        <w:t xml:space="preserve"> </w:t>
      </w:r>
    </w:p>
    <w:p w14:paraId="320E37A9" w14:textId="77777777" w:rsidR="008D0F0D" w:rsidRDefault="008D0F0D" w:rsidP="00D25763">
      <w:pPr>
        <w:ind w:left="720"/>
        <w:jc w:val="both"/>
        <w:rPr>
          <w:rFonts w:ascii="Arial" w:hAnsi="Arial" w:cs="Arial"/>
          <w:b/>
          <w:color w:val="000000" w:themeColor="text1"/>
          <w:sz w:val="24"/>
          <w:szCs w:val="24"/>
        </w:rPr>
      </w:pPr>
    </w:p>
    <w:p w14:paraId="667A1F51" w14:textId="77777777" w:rsidR="008D0F0D" w:rsidRPr="00830506" w:rsidRDefault="008D0F0D" w:rsidP="00D25763">
      <w:pPr>
        <w:ind w:left="720"/>
        <w:jc w:val="both"/>
        <w:rPr>
          <w:rFonts w:ascii="Arial" w:hAnsi="Arial" w:cs="Arial"/>
          <w:b/>
          <w:color w:val="000000" w:themeColor="text1"/>
          <w:sz w:val="24"/>
          <w:szCs w:val="24"/>
        </w:rPr>
      </w:pPr>
    </w:p>
    <w:p w14:paraId="0790599C" w14:textId="2B67956A" w:rsidR="00872A95" w:rsidRPr="00872A95" w:rsidRDefault="00872A95" w:rsidP="004E2B5E">
      <w:pPr>
        <w:jc w:val="both"/>
        <w:rPr>
          <w:rFonts w:ascii="Arial" w:hAnsi="Arial" w:cs="Arial"/>
          <w:b/>
          <w:color w:val="000000" w:themeColor="text1"/>
          <w:sz w:val="32"/>
          <w:szCs w:val="32"/>
        </w:rPr>
      </w:pPr>
      <w:r w:rsidRPr="00872A95">
        <w:rPr>
          <w:rFonts w:ascii="Arial" w:hAnsi="Arial" w:cs="Arial"/>
          <w:b/>
          <w:color w:val="000000" w:themeColor="text1"/>
          <w:sz w:val="32"/>
          <w:szCs w:val="32"/>
        </w:rPr>
        <w:t>Main responsibilities and tasks</w:t>
      </w:r>
      <w:r w:rsidR="00184B6B">
        <w:rPr>
          <w:rFonts w:ascii="Arial" w:hAnsi="Arial" w:cs="Arial"/>
          <w:b/>
          <w:color w:val="000000" w:themeColor="text1"/>
          <w:sz w:val="32"/>
          <w:szCs w:val="32"/>
        </w:rPr>
        <w:t xml:space="preserve"> </w:t>
      </w:r>
    </w:p>
    <w:p w14:paraId="08C38D1E" w14:textId="009A0B4C" w:rsidR="008C7860" w:rsidRPr="00830506" w:rsidRDefault="008C7860" w:rsidP="004E2B5E">
      <w:pPr>
        <w:jc w:val="both"/>
        <w:rPr>
          <w:rFonts w:ascii="Arial" w:hAnsi="Arial" w:cs="Arial"/>
          <w:b/>
          <w:color w:val="000000" w:themeColor="text1"/>
          <w:sz w:val="24"/>
          <w:szCs w:val="24"/>
        </w:rPr>
      </w:pPr>
    </w:p>
    <w:p w14:paraId="6DCD2EB7" w14:textId="616BA540" w:rsidR="006B21FA" w:rsidRPr="006B21FA" w:rsidRDefault="00674896" w:rsidP="006B21FA">
      <w:pPr>
        <w:pStyle w:val="ListParagraph"/>
        <w:numPr>
          <w:ilvl w:val="0"/>
          <w:numId w:val="18"/>
        </w:numPr>
        <w:rPr>
          <w:rFonts w:ascii="Arial" w:hAnsi="Arial" w:cs="Arial"/>
          <w:sz w:val="24"/>
          <w:szCs w:val="24"/>
        </w:rPr>
      </w:pPr>
      <w:r>
        <w:rPr>
          <w:rFonts w:ascii="Arial" w:hAnsi="Arial" w:cs="Arial"/>
          <w:sz w:val="24"/>
          <w:szCs w:val="24"/>
        </w:rPr>
        <w:t xml:space="preserve">Design, create and maintain </w:t>
      </w:r>
      <w:r w:rsidR="006B21FA" w:rsidRPr="006B21FA">
        <w:rPr>
          <w:rFonts w:ascii="Arial" w:hAnsi="Arial" w:cs="Arial"/>
          <w:sz w:val="24"/>
          <w:szCs w:val="24"/>
        </w:rPr>
        <w:t>an accurate and up-to-date database and comprehensive schools reach for the project – up to 2,600 schools</w:t>
      </w:r>
    </w:p>
    <w:p w14:paraId="738610EC" w14:textId="77777777" w:rsidR="006B21FA" w:rsidRPr="006B21FA" w:rsidRDefault="006B21FA" w:rsidP="006B21FA">
      <w:pPr>
        <w:pStyle w:val="ListParagraph"/>
        <w:numPr>
          <w:ilvl w:val="0"/>
          <w:numId w:val="18"/>
        </w:numPr>
        <w:rPr>
          <w:rFonts w:ascii="Arial" w:hAnsi="Arial" w:cs="Arial"/>
          <w:sz w:val="24"/>
          <w:szCs w:val="24"/>
        </w:rPr>
      </w:pPr>
      <w:r w:rsidRPr="006B21FA">
        <w:rPr>
          <w:rFonts w:ascii="Arial" w:hAnsi="Arial" w:cs="Arial"/>
          <w:sz w:val="24"/>
          <w:szCs w:val="24"/>
        </w:rPr>
        <w:t>Report on data and generate metrics against key objectives for the project</w:t>
      </w:r>
    </w:p>
    <w:p w14:paraId="7944240B" w14:textId="718B2D2F" w:rsidR="006B21FA" w:rsidRPr="006B21FA" w:rsidRDefault="006B21FA" w:rsidP="006B21FA">
      <w:pPr>
        <w:pStyle w:val="ListParagraph"/>
        <w:numPr>
          <w:ilvl w:val="0"/>
          <w:numId w:val="18"/>
        </w:numPr>
        <w:rPr>
          <w:rFonts w:ascii="Arial" w:hAnsi="Arial" w:cs="Arial"/>
          <w:sz w:val="24"/>
          <w:szCs w:val="24"/>
        </w:rPr>
      </w:pPr>
      <w:r w:rsidRPr="006B21FA">
        <w:rPr>
          <w:rFonts w:ascii="Arial" w:hAnsi="Arial" w:cs="Arial"/>
          <w:sz w:val="24"/>
          <w:szCs w:val="24"/>
        </w:rPr>
        <w:t>B</w:t>
      </w:r>
      <w:r w:rsidR="00674896">
        <w:rPr>
          <w:rFonts w:ascii="Arial" w:hAnsi="Arial" w:cs="Arial"/>
          <w:sz w:val="24"/>
          <w:szCs w:val="24"/>
        </w:rPr>
        <w:t>e the anchor for schools</w:t>
      </w:r>
      <w:r w:rsidRPr="006B21FA">
        <w:rPr>
          <w:rFonts w:ascii="Arial" w:hAnsi="Arial" w:cs="Arial"/>
          <w:sz w:val="24"/>
          <w:szCs w:val="24"/>
        </w:rPr>
        <w:t xml:space="preserve"> bookings, setting up schedules and systems for the live delivery period Oct 18 – June 19 </w:t>
      </w:r>
    </w:p>
    <w:p w14:paraId="4627B301" w14:textId="77777777" w:rsidR="006B21FA" w:rsidRPr="006B21FA" w:rsidRDefault="006B21FA" w:rsidP="006B21FA">
      <w:pPr>
        <w:pStyle w:val="ListParagraph"/>
        <w:numPr>
          <w:ilvl w:val="0"/>
          <w:numId w:val="18"/>
        </w:numPr>
        <w:rPr>
          <w:rFonts w:ascii="Arial" w:hAnsi="Arial" w:cs="Arial"/>
          <w:sz w:val="24"/>
          <w:szCs w:val="24"/>
        </w:rPr>
      </w:pPr>
      <w:r w:rsidRPr="006B21FA">
        <w:rPr>
          <w:rFonts w:ascii="Arial" w:hAnsi="Arial" w:cs="Arial"/>
          <w:sz w:val="24"/>
          <w:szCs w:val="24"/>
        </w:rPr>
        <w:t>Set up and manage bookings function for project activity, including teacher CPD and school workshop settings</w:t>
      </w:r>
    </w:p>
    <w:p w14:paraId="7C0B14B0" w14:textId="48184B20" w:rsidR="006B21FA" w:rsidRDefault="006B21FA" w:rsidP="006B21FA">
      <w:pPr>
        <w:pStyle w:val="ListParagraph"/>
        <w:numPr>
          <w:ilvl w:val="0"/>
          <w:numId w:val="18"/>
        </w:numPr>
        <w:rPr>
          <w:rFonts w:ascii="Arial" w:hAnsi="Arial" w:cs="Arial"/>
          <w:sz w:val="24"/>
          <w:szCs w:val="24"/>
        </w:rPr>
      </w:pPr>
      <w:r w:rsidRPr="006B21FA">
        <w:rPr>
          <w:rFonts w:ascii="Arial" w:hAnsi="Arial" w:cs="Arial"/>
          <w:sz w:val="24"/>
          <w:szCs w:val="24"/>
        </w:rPr>
        <w:t xml:space="preserve">Close working relationship with </w:t>
      </w:r>
      <w:r w:rsidR="00674896">
        <w:rPr>
          <w:rFonts w:ascii="Arial" w:hAnsi="Arial" w:cs="Arial"/>
          <w:sz w:val="24"/>
          <w:szCs w:val="24"/>
        </w:rPr>
        <w:t xml:space="preserve">up to ten facilitators on the project delivery team with </w:t>
      </w:r>
      <w:r w:rsidRPr="006B21FA">
        <w:rPr>
          <w:rFonts w:ascii="Arial" w:hAnsi="Arial" w:cs="Arial"/>
          <w:sz w:val="24"/>
          <w:szCs w:val="24"/>
        </w:rPr>
        <w:t>schedules, daily logis</w:t>
      </w:r>
      <w:r w:rsidR="008633F5">
        <w:rPr>
          <w:rFonts w:ascii="Arial" w:hAnsi="Arial" w:cs="Arial"/>
          <w:sz w:val="24"/>
          <w:szCs w:val="24"/>
        </w:rPr>
        <w:t>tics and activating new schools</w:t>
      </w:r>
      <w:r w:rsidRPr="006B21FA">
        <w:rPr>
          <w:rFonts w:ascii="Arial" w:hAnsi="Arial" w:cs="Arial"/>
          <w:sz w:val="24"/>
          <w:szCs w:val="24"/>
        </w:rPr>
        <w:t xml:space="preserve">  </w:t>
      </w:r>
    </w:p>
    <w:p w14:paraId="477C0092" w14:textId="2374F4FF" w:rsidR="008633F5" w:rsidRPr="006B21FA" w:rsidRDefault="008633F5" w:rsidP="006B21FA">
      <w:pPr>
        <w:pStyle w:val="ListParagraph"/>
        <w:numPr>
          <w:ilvl w:val="0"/>
          <w:numId w:val="18"/>
        </w:numPr>
        <w:rPr>
          <w:rFonts w:ascii="Arial" w:hAnsi="Arial" w:cs="Arial"/>
          <w:sz w:val="24"/>
          <w:szCs w:val="24"/>
        </w:rPr>
      </w:pPr>
      <w:r>
        <w:rPr>
          <w:rFonts w:ascii="Arial" w:hAnsi="Arial" w:cs="Arial"/>
          <w:sz w:val="24"/>
          <w:szCs w:val="24"/>
        </w:rPr>
        <w:t>Responsible for relationship management with schools through to the end of the first exhibition phase Dec 19 to encourage in-gallery engagement, legacy opportunity and drive audiences to the exhibition at Tate Britain</w:t>
      </w:r>
    </w:p>
    <w:p w14:paraId="50259048" w14:textId="77777777" w:rsidR="006B21FA" w:rsidRPr="006B21FA" w:rsidRDefault="006B21FA" w:rsidP="006B21FA">
      <w:pPr>
        <w:pStyle w:val="ListParagraph"/>
        <w:numPr>
          <w:ilvl w:val="0"/>
          <w:numId w:val="18"/>
        </w:numPr>
        <w:rPr>
          <w:rFonts w:ascii="Arial" w:hAnsi="Arial" w:cs="Arial"/>
          <w:sz w:val="24"/>
          <w:szCs w:val="24"/>
        </w:rPr>
      </w:pPr>
      <w:r w:rsidRPr="006B21FA">
        <w:rPr>
          <w:rFonts w:ascii="Arial" w:hAnsi="Arial" w:cs="Arial"/>
          <w:sz w:val="24"/>
          <w:szCs w:val="24"/>
        </w:rPr>
        <w:t>Establishing evaluation framework for the programme and collating feedback</w:t>
      </w:r>
    </w:p>
    <w:p w14:paraId="4C1D0D2C" w14:textId="77777777" w:rsidR="006B21FA" w:rsidRPr="006B21FA" w:rsidRDefault="006B21FA" w:rsidP="006B21FA">
      <w:pPr>
        <w:pStyle w:val="ListParagraph"/>
        <w:numPr>
          <w:ilvl w:val="0"/>
          <w:numId w:val="18"/>
        </w:numPr>
        <w:rPr>
          <w:rFonts w:ascii="Arial" w:hAnsi="Arial" w:cs="Arial"/>
          <w:sz w:val="24"/>
          <w:szCs w:val="24"/>
        </w:rPr>
      </w:pPr>
      <w:r w:rsidRPr="006B21FA">
        <w:rPr>
          <w:rFonts w:ascii="Arial" w:hAnsi="Arial" w:cs="Arial"/>
          <w:sz w:val="24"/>
          <w:szCs w:val="24"/>
        </w:rPr>
        <w:t>Leading and developing recruitment and outreach strategies to ensure the programme’s success</w:t>
      </w:r>
    </w:p>
    <w:p w14:paraId="6E9A5E49" w14:textId="77777777" w:rsidR="006B21FA" w:rsidRDefault="006B21FA" w:rsidP="009C09F7">
      <w:pPr>
        <w:jc w:val="both"/>
        <w:rPr>
          <w:rFonts w:ascii="Arial" w:hAnsi="Arial" w:cs="Arial"/>
          <w:color w:val="000000" w:themeColor="text1"/>
          <w:sz w:val="24"/>
          <w:szCs w:val="24"/>
        </w:rPr>
      </w:pPr>
    </w:p>
    <w:p w14:paraId="332000D8" w14:textId="77777777" w:rsidR="006B21FA" w:rsidRPr="00830506" w:rsidRDefault="006B21FA" w:rsidP="009C09F7">
      <w:pPr>
        <w:jc w:val="both"/>
        <w:rPr>
          <w:rFonts w:ascii="Arial" w:hAnsi="Arial" w:cs="Arial"/>
          <w:color w:val="000000" w:themeColor="text1"/>
          <w:sz w:val="24"/>
          <w:szCs w:val="24"/>
        </w:rPr>
      </w:pPr>
    </w:p>
    <w:p w14:paraId="344EAF51" w14:textId="304C6841" w:rsidR="009C09F7" w:rsidRPr="00830506" w:rsidRDefault="009C09F7" w:rsidP="009C09F7">
      <w:pPr>
        <w:pStyle w:val="BodyText2"/>
        <w:jc w:val="both"/>
        <w:rPr>
          <w:rFonts w:cs="Arial"/>
          <w:b w:val="0"/>
          <w:color w:val="000000" w:themeColor="text1"/>
          <w:sz w:val="24"/>
          <w:szCs w:val="24"/>
        </w:rPr>
      </w:pPr>
      <w:r w:rsidRPr="00830506">
        <w:rPr>
          <w:rFonts w:cs="Arial"/>
          <w:b w:val="0"/>
          <w:color w:val="000000" w:themeColor="text1"/>
          <w:sz w:val="24"/>
          <w:szCs w:val="24"/>
        </w:rPr>
        <w:t>This is a description of the job as it is presently constituted. It is the practice of A New Direction to periodically review job descriptions and to update them. This process will be condu</w:t>
      </w:r>
      <w:r w:rsidR="009165CC">
        <w:rPr>
          <w:rFonts w:cs="Arial"/>
          <w:b w:val="0"/>
          <w:color w:val="000000" w:themeColor="text1"/>
          <w:sz w:val="24"/>
          <w:szCs w:val="24"/>
        </w:rPr>
        <w:t xml:space="preserve">cted in consultation with you. </w:t>
      </w:r>
      <w:r w:rsidRPr="00830506">
        <w:rPr>
          <w:rFonts w:cs="Arial"/>
          <w:b w:val="0"/>
          <w:color w:val="000000" w:themeColor="text1"/>
          <w:sz w:val="24"/>
          <w:szCs w:val="24"/>
        </w:rPr>
        <w:t>It is the aim of A New Direction to reach agreement on any changes but if agreement cannot be reached, A New Direction reserves the right to insist on such changes to your job description after consultation with you.</w:t>
      </w:r>
    </w:p>
    <w:p w14:paraId="360B3B23" w14:textId="77777777" w:rsidR="006B21FA" w:rsidRDefault="006B21FA" w:rsidP="00872A95">
      <w:pPr>
        <w:spacing w:after="200" w:line="276" w:lineRule="auto"/>
        <w:jc w:val="both"/>
        <w:rPr>
          <w:rFonts w:ascii="Arial" w:hAnsi="Arial" w:cs="Arial"/>
          <w:b/>
          <w:color w:val="000000" w:themeColor="text1"/>
          <w:sz w:val="32"/>
          <w:szCs w:val="32"/>
        </w:rPr>
      </w:pPr>
    </w:p>
    <w:p w14:paraId="258F6BE2" w14:textId="67E88BBF" w:rsidR="00872A95" w:rsidRPr="00D94739" w:rsidRDefault="00872A95" w:rsidP="00872A95">
      <w:pPr>
        <w:spacing w:after="200" w:line="276" w:lineRule="auto"/>
        <w:jc w:val="both"/>
        <w:rPr>
          <w:rFonts w:ascii="Arial" w:hAnsi="Arial" w:cs="Arial"/>
          <w:b/>
          <w:color w:val="000000" w:themeColor="text1"/>
          <w:sz w:val="32"/>
          <w:szCs w:val="32"/>
        </w:rPr>
      </w:pPr>
      <w:r>
        <w:rPr>
          <w:rFonts w:ascii="Arial" w:hAnsi="Arial" w:cs="Arial"/>
          <w:b/>
          <w:color w:val="000000" w:themeColor="text1"/>
          <w:sz w:val="32"/>
          <w:szCs w:val="32"/>
        </w:rPr>
        <w:t xml:space="preserve">Person </w:t>
      </w:r>
      <w:r w:rsidRPr="00D94739">
        <w:rPr>
          <w:rFonts w:ascii="Arial" w:hAnsi="Arial" w:cs="Arial"/>
          <w:b/>
          <w:color w:val="000000" w:themeColor="text1"/>
          <w:sz w:val="32"/>
          <w:szCs w:val="32"/>
        </w:rPr>
        <w:t>Specification</w:t>
      </w:r>
      <w:r w:rsidR="00184B6B" w:rsidRPr="00D94739">
        <w:rPr>
          <w:rFonts w:ascii="Arial" w:hAnsi="Arial" w:cs="Arial"/>
          <w:b/>
          <w:color w:val="000000" w:themeColor="text1"/>
          <w:sz w:val="32"/>
          <w:szCs w:val="32"/>
        </w:rPr>
        <w:t xml:space="preserve"> </w:t>
      </w:r>
    </w:p>
    <w:p w14:paraId="18258FCE" w14:textId="77777777" w:rsidR="00872A95" w:rsidRPr="00D94739" w:rsidRDefault="00872A95" w:rsidP="00872A95">
      <w:pPr>
        <w:rPr>
          <w:rFonts w:ascii="Arial" w:hAnsi="Arial" w:cs="Arial"/>
          <w:b/>
          <w:color w:val="000000" w:themeColor="text1"/>
          <w:sz w:val="24"/>
          <w:szCs w:val="24"/>
        </w:rPr>
      </w:pPr>
      <w:r w:rsidRPr="00D94739">
        <w:rPr>
          <w:rFonts w:ascii="Arial" w:hAnsi="Arial" w:cs="Arial"/>
          <w:b/>
          <w:color w:val="000000" w:themeColor="text1"/>
          <w:sz w:val="24"/>
          <w:szCs w:val="24"/>
        </w:rPr>
        <w:t>Skills and abilities</w:t>
      </w:r>
    </w:p>
    <w:p w14:paraId="2208CC61" w14:textId="1137BB38" w:rsidR="00674896" w:rsidRPr="00D94739" w:rsidRDefault="008633F5" w:rsidP="00674896">
      <w:pPr>
        <w:pStyle w:val="ListParagraph"/>
        <w:widowControl w:val="0"/>
        <w:numPr>
          <w:ilvl w:val="0"/>
          <w:numId w:val="20"/>
        </w:numPr>
        <w:autoSpaceDE w:val="0"/>
        <w:autoSpaceDN w:val="0"/>
        <w:adjustRightInd w:val="0"/>
        <w:rPr>
          <w:rFonts w:ascii="Arial" w:hAnsi="Arial" w:cs="Arial"/>
          <w:color w:val="000000" w:themeColor="text1"/>
          <w:sz w:val="24"/>
          <w:szCs w:val="24"/>
        </w:rPr>
      </w:pPr>
      <w:r>
        <w:rPr>
          <w:rFonts w:ascii="Arial" w:hAnsi="Arial" w:cs="Arial"/>
          <w:color w:val="000000" w:themeColor="text1"/>
          <w:sz w:val="24"/>
          <w:szCs w:val="24"/>
        </w:rPr>
        <w:lastRenderedPageBreak/>
        <w:t>You will be excellent</w:t>
      </w:r>
      <w:r w:rsidR="00674896" w:rsidRPr="00D94739">
        <w:rPr>
          <w:rFonts w:ascii="Arial" w:hAnsi="Arial" w:cs="Arial"/>
          <w:color w:val="000000" w:themeColor="text1"/>
          <w:sz w:val="24"/>
          <w:szCs w:val="24"/>
        </w:rPr>
        <w:t xml:space="preserve"> at making new relationships, introducing the project to new schools</w:t>
      </w:r>
      <w:r>
        <w:rPr>
          <w:rFonts w:ascii="Arial" w:hAnsi="Arial" w:cs="Arial"/>
          <w:color w:val="000000" w:themeColor="text1"/>
          <w:sz w:val="24"/>
          <w:szCs w:val="24"/>
        </w:rPr>
        <w:t xml:space="preserve"> and forming quick partnerships</w:t>
      </w:r>
    </w:p>
    <w:p w14:paraId="61E43296" w14:textId="22162086" w:rsidR="00674896" w:rsidRPr="00D94739" w:rsidRDefault="00674896" w:rsidP="006B21FA">
      <w:pPr>
        <w:pStyle w:val="ListParagraph"/>
        <w:widowControl w:val="0"/>
        <w:numPr>
          <w:ilvl w:val="0"/>
          <w:numId w:val="19"/>
        </w:numPr>
        <w:autoSpaceDE w:val="0"/>
        <w:autoSpaceDN w:val="0"/>
        <w:adjustRightInd w:val="0"/>
        <w:rPr>
          <w:rFonts w:ascii="Arial" w:hAnsi="Arial" w:cs="Arial"/>
          <w:sz w:val="24"/>
          <w:szCs w:val="24"/>
        </w:rPr>
      </w:pPr>
      <w:r w:rsidRPr="00D94739">
        <w:rPr>
          <w:rFonts w:ascii="Arial" w:hAnsi="Arial" w:cs="Arial"/>
          <w:color w:val="000000" w:themeColor="text1"/>
          <w:sz w:val="24"/>
          <w:szCs w:val="24"/>
        </w:rPr>
        <w:t xml:space="preserve">You will be a strong communicator, </w:t>
      </w:r>
      <w:r w:rsidR="001F6CAD" w:rsidRPr="00D94739">
        <w:rPr>
          <w:rFonts w:ascii="Arial" w:hAnsi="Arial" w:cs="Arial"/>
          <w:color w:val="000000" w:themeColor="text1"/>
          <w:sz w:val="24"/>
          <w:szCs w:val="24"/>
        </w:rPr>
        <w:t>you’ll have a strong sense of</w:t>
      </w:r>
      <w:r w:rsidRPr="00D94739">
        <w:rPr>
          <w:rFonts w:ascii="Arial" w:hAnsi="Arial" w:cs="Arial"/>
          <w:color w:val="000000" w:themeColor="text1"/>
          <w:sz w:val="24"/>
          <w:szCs w:val="24"/>
        </w:rPr>
        <w:t xml:space="preserve"> what schools want, and you’ll be able to suggest systems and methods for best </w:t>
      </w:r>
      <w:r w:rsidR="001F6CAD" w:rsidRPr="00D94739">
        <w:rPr>
          <w:rFonts w:ascii="Arial" w:hAnsi="Arial" w:cs="Arial"/>
          <w:color w:val="000000" w:themeColor="text1"/>
          <w:sz w:val="24"/>
          <w:szCs w:val="24"/>
        </w:rPr>
        <w:t>project communications</w:t>
      </w:r>
    </w:p>
    <w:p w14:paraId="5380FCA2" w14:textId="05760BB1" w:rsidR="006B21FA" w:rsidRPr="00D94739" w:rsidRDefault="001F6CAD" w:rsidP="001F6CAD">
      <w:pPr>
        <w:pStyle w:val="ListParagraph"/>
        <w:widowControl w:val="0"/>
        <w:numPr>
          <w:ilvl w:val="0"/>
          <w:numId w:val="19"/>
        </w:numPr>
        <w:autoSpaceDE w:val="0"/>
        <w:autoSpaceDN w:val="0"/>
        <w:adjustRightInd w:val="0"/>
        <w:rPr>
          <w:rFonts w:ascii="Arial" w:hAnsi="Arial" w:cs="Arial"/>
          <w:sz w:val="24"/>
          <w:szCs w:val="24"/>
        </w:rPr>
      </w:pPr>
      <w:r w:rsidRPr="00D94739">
        <w:rPr>
          <w:rFonts w:ascii="Arial" w:hAnsi="Arial" w:cs="Arial"/>
          <w:sz w:val="24"/>
          <w:szCs w:val="24"/>
        </w:rPr>
        <w:t xml:space="preserve">You will be </w:t>
      </w:r>
      <w:r w:rsidR="006B21FA" w:rsidRPr="00D94739">
        <w:rPr>
          <w:rFonts w:ascii="Arial" w:hAnsi="Arial" w:cs="Arial"/>
          <w:sz w:val="24"/>
          <w:szCs w:val="24"/>
        </w:rPr>
        <w:t xml:space="preserve">highly ICT literate and </w:t>
      </w:r>
      <w:r w:rsidRPr="00D94739">
        <w:rPr>
          <w:rFonts w:ascii="Arial" w:hAnsi="Arial" w:cs="Arial"/>
          <w:sz w:val="24"/>
          <w:szCs w:val="24"/>
        </w:rPr>
        <w:t xml:space="preserve">a </w:t>
      </w:r>
      <w:r w:rsidR="006B21FA" w:rsidRPr="00D94739">
        <w:rPr>
          <w:rFonts w:ascii="Arial" w:hAnsi="Arial" w:cs="Arial"/>
          <w:sz w:val="24"/>
          <w:szCs w:val="24"/>
        </w:rPr>
        <w:t>proficient user of Excel and other databases</w:t>
      </w:r>
    </w:p>
    <w:p w14:paraId="1668C6FE" w14:textId="02BE7196" w:rsidR="006B21FA" w:rsidRPr="00D94739" w:rsidRDefault="001F6CAD" w:rsidP="006B21FA">
      <w:pPr>
        <w:pStyle w:val="ListParagraph"/>
        <w:numPr>
          <w:ilvl w:val="0"/>
          <w:numId w:val="19"/>
        </w:numPr>
        <w:rPr>
          <w:rFonts w:ascii="Arial" w:hAnsi="Arial" w:cs="Arial"/>
          <w:sz w:val="24"/>
          <w:szCs w:val="24"/>
        </w:rPr>
      </w:pPr>
      <w:r w:rsidRPr="00D94739">
        <w:rPr>
          <w:rFonts w:ascii="Arial" w:hAnsi="Arial" w:cs="Arial"/>
          <w:sz w:val="24"/>
          <w:szCs w:val="24"/>
        </w:rPr>
        <w:t>You will be able to an</w:t>
      </w:r>
      <w:r w:rsidR="006B21FA" w:rsidRPr="00D94739">
        <w:rPr>
          <w:rFonts w:ascii="Arial" w:hAnsi="Arial" w:cs="Arial"/>
          <w:sz w:val="24"/>
          <w:szCs w:val="24"/>
        </w:rPr>
        <w:t>alyse and present data accurately to a range of stakeholders</w:t>
      </w:r>
    </w:p>
    <w:p w14:paraId="548AF082" w14:textId="45EA6B9A" w:rsidR="001F6CAD" w:rsidRPr="00D94739" w:rsidRDefault="001F6CAD" w:rsidP="006B21FA">
      <w:pPr>
        <w:pStyle w:val="ListParagraph"/>
        <w:numPr>
          <w:ilvl w:val="0"/>
          <w:numId w:val="19"/>
        </w:numPr>
        <w:rPr>
          <w:rFonts w:ascii="Arial" w:hAnsi="Arial" w:cs="Arial"/>
          <w:sz w:val="24"/>
          <w:szCs w:val="24"/>
        </w:rPr>
      </w:pPr>
      <w:r w:rsidRPr="00D94739">
        <w:rPr>
          <w:rFonts w:ascii="Arial" w:hAnsi="Arial" w:cs="Arial"/>
          <w:sz w:val="24"/>
          <w:szCs w:val="24"/>
        </w:rPr>
        <w:t>You will have a high degree of integrity, e</w:t>
      </w:r>
      <w:r w:rsidR="006B21FA" w:rsidRPr="00D94739">
        <w:rPr>
          <w:rFonts w:ascii="Arial" w:hAnsi="Arial" w:cs="Arial"/>
          <w:sz w:val="24"/>
          <w:szCs w:val="24"/>
        </w:rPr>
        <w:t>xcellent organisation</w:t>
      </w:r>
      <w:r w:rsidRPr="00D94739">
        <w:rPr>
          <w:rFonts w:ascii="Arial" w:hAnsi="Arial" w:cs="Arial"/>
          <w:sz w:val="24"/>
          <w:szCs w:val="24"/>
        </w:rPr>
        <w:t xml:space="preserve"> skills</w:t>
      </w:r>
      <w:r w:rsidR="006B21FA" w:rsidRPr="00D94739">
        <w:rPr>
          <w:rFonts w:ascii="Arial" w:hAnsi="Arial" w:cs="Arial"/>
          <w:sz w:val="24"/>
          <w:szCs w:val="24"/>
        </w:rPr>
        <w:t xml:space="preserve">, </w:t>
      </w:r>
      <w:r w:rsidRPr="00D94739">
        <w:rPr>
          <w:rFonts w:ascii="Arial" w:hAnsi="Arial" w:cs="Arial"/>
          <w:sz w:val="24"/>
          <w:szCs w:val="24"/>
        </w:rPr>
        <w:t>and be a self-starter with a sharp</w:t>
      </w:r>
      <w:r w:rsidR="006B21FA" w:rsidRPr="00D94739">
        <w:rPr>
          <w:rFonts w:ascii="Arial" w:hAnsi="Arial" w:cs="Arial"/>
          <w:sz w:val="24"/>
          <w:szCs w:val="24"/>
        </w:rPr>
        <w:t xml:space="preserve"> eye for detail</w:t>
      </w:r>
    </w:p>
    <w:p w14:paraId="4CA6C694" w14:textId="4A16C7CA" w:rsidR="006B21FA" w:rsidRPr="00D94739" w:rsidRDefault="001F6CAD" w:rsidP="006B21FA">
      <w:pPr>
        <w:pStyle w:val="ListParagraph"/>
        <w:numPr>
          <w:ilvl w:val="0"/>
          <w:numId w:val="19"/>
        </w:numPr>
        <w:rPr>
          <w:rFonts w:ascii="Arial" w:hAnsi="Arial" w:cs="Arial"/>
          <w:sz w:val="24"/>
          <w:szCs w:val="24"/>
        </w:rPr>
      </w:pPr>
      <w:r w:rsidRPr="00D94739">
        <w:rPr>
          <w:rFonts w:ascii="Arial" w:hAnsi="Arial" w:cs="Arial"/>
          <w:sz w:val="24"/>
          <w:szCs w:val="24"/>
        </w:rPr>
        <w:t>You will be outcomes orientated and able to find creative solutions</w:t>
      </w:r>
    </w:p>
    <w:p w14:paraId="2C884E76" w14:textId="042423F5" w:rsidR="001F6CAD" w:rsidRPr="00D94739" w:rsidRDefault="001F6CAD" w:rsidP="001F6CAD">
      <w:pPr>
        <w:pStyle w:val="ListParagraph"/>
        <w:numPr>
          <w:ilvl w:val="0"/>
          <w:numId w:val="19"/>
        </w:numPr>
        <w:rPr>
          <w:rFonts w:ascii="Arial" w:hAnsi="Arial" w:cs="Arial"/>
          <w:sz w:val="24"/>
          <w:szCs w:val="24"/>
        </w:rPr>
      </w:pPr>
      <w:r w:rsidRPr="00D94739">
        <w:rPr>
          <w:rFonts w:ascii="Arial" w:hAnsi="Arial" w:cs="Arial"/>
          <w:sz w:val="24"/>
          <w:szCs w:val="24"/>
        </w:rPr>
        <w:t>In this fast-paced campaign style project, you will have the best possible p</w:t>
      </w:r>
      <w:r w:rsidR="006B21FA" w:rsidRPr="00D94739">
        <w:rPr>
          <w:rFonts w:ascii="Arial" w:hAnsi="Arial" w:cs="Arial"/>
          <w:sz w:val="24"/>
          <w:szCs w:val="24"/>
        </w:rPr>
        <w:t>ositive and proactive attitude</w:t>
      </w:r>
      <w:r w:rsidRPr="00D94739">
        <w:rPr>
          <w:rFonts w:ascii="Arial" w:hAnsi="Arial" w:cs="Arial"/>
          <w:sz w:val="24"/>
          <w:szCs w:val="24"/>
        </w:rPr>
        <w:t xml:space="preserve"> to working within a small project team</w:t>
      </w:r>
    </w:p>
    <w:p w14:paraId="34A7DA3B" w14:textId="6AB43907" w:rsidR="006B21FA" w:rsidRDefault="001F6CAD" w:rsidP="006B21FA">
      <w:pPr>
        <w:pStyle w:val="ListParagraph"/>
        <w:numPr>
          <w:ilvl w:val="0"/>
          <w:numId w:val="19"/>
        </w:numPr>
        <w:rPr>
          <w:rFonts w:ascii="Arial" w:hAnsi="Arial" w:cs="Arial"/>
          <w:sz w:val="24"/>
          <w:szCs w:val="24"/>
        </w:rPr>
      </w:pPr>
      <w:r w:rsidRPr="00D94739">
        <w:rPr>
          <w:rFonts w:ascii="Arial" w:hAnsi="Arial" w:cs="Arial"/>
          <w:sz w:val="24"/>
          <w:szCs w:val="24"/>
        </w:rPr>
        <w:t>You will display</w:t>
      </w:r>
      <w:r w:rsidR="006B21FA" w:rsidRPr="00D94739">
        <w:rPr>
          <w:rFonts w:ascii="Arial" w:hAnsi="Arial" w:cs="Arial"/>
          <w:sz w:val="24"/>
          <w:szCs w:val="24"/>
        </w:rPr>
        <w:t xml:space="preserve"> a commitment</w:t>
      </w:r>
      <w:r w:rsidR="006B21FA" w:rsidRPr="006B21FA">
        <w:rPr>
          <w:rFonts w:ascii="Arial" w:hAnsi="Arial" w:cs="Arial"/>
          <w:sz w:val="24"/>
          <w:szCs w:val="24"/>
        </w:rPr>
        <w:t xml:space="preserve"> to working within a framework which values and celebrates diversity</w:t>
      </w:r>
    </w:p>
    <w:p w14:paraId="19111AE7" w14:textId="77777777" w:rsidR="008633F5" w:rsidRPr="006B21FA" w:rsidRDefault="008633F5" w:rsidP="008633F5">
      <w:pPr>
        <w:pStyle w:val="ListParagraph"/>
        <w:numPr>
          <w:ilvl w:val="0"/>
          <w:numId w:val="19"/>
        </w:numPr>
        <w:rPr>
          <w:rFonts w:ascii="Arial" w:hAnsi="Arial" w:cs="Arial"/>
          <w:sz w:val="24"/>
          <w:szCs w:val="24"/>
        </w:rPr>
      </w:pPr>
      <w:r w:rsidRPr="006B21FA">
        <w:rPr>
          <w:rFonts w:ascii="Arial" w:hAnsi="Arial" w:cs="Arial"/>
          <w:sz w:val="24"/>
          <w:szCs w:val="24"/>
        </w:rPr>
        <w:t>Experience of processing and managing sensitive information</w:t>
      </w:r>
    </w:p>
    <w:p w14:paraId="4041D8D3" w14:textId="77777777" w:rsidR="008633F5" w:rsidRPr="006B21FA" w:rsidRDefault="008633F5" w:rsidP="008633F5">
      <w:pPr>
        <w:pStyle w:val="ListParagraph"/>
        <w:numPr>
          <w:ilvl w:val="0"/>
          <w:numId w:val="19"/>
        </w:numPr>
        <w:rPr>
          <w:rFonts w:ascii="Arial" w:hAnsi="Arial" w:cs="Arial"/>
          <w:sz w:val="24"/>
          <w:szCs w:val="24"/>
        </w:rPr>
      </w:pPr>
      <w:r w:rsidRPr="006B21FA">
        <w:rPr>
          <w:rFonts w:ascii="Arial" w:hAnsi="Arial" w:cs="Arial"/>
          <w:sz w:val="24"/>
          <w:szCs w:val="24"/>
        </w:rPr>
        <w:t>Good understanding of child protection and safeguarding issues</w:t>
      </w:r>
    </w:p>
    <w:p w14:paraId="6EDF256A" w14:textId="25126874" w:rsidR="00872A95" w:rsidRPr="00830506" w:rsidRDefault="00872A95" w:rsidP="00872A95">
      <w:pPr>
        <w:rPr>
          <w:rFonts w:ascii="Arial" w:hAnsi="Arial" w:cs="Arial"/>
          <w:sz w:val="24"/>
          <w:szCs w:val="24"/>
        </w:rPr>
      </w:pPr>
    </w:p>
    <w:p w14:paraId="01AB4507" w14:textId="77777777" w:rsidR="00872A95" w:rsidRPr="00872A95" w:rsidRDefault="00872A95" w:rsidP="00872A95">
      <w:pPr>
        <w:rPr>
          <w:rFonts w:ascii="Arial" w:hAnsi="Arial" w:cs="Arial"/>
          <w:b/>
          <w:color w:val="000000" w:themeColor="text1"/>
          <w:sz w:val="24"/>
          <w:szCs w:val="24"/>
        </w:rPr>
      </w:pPr>
      <w:r w:rsidRPr="00872A95">
        <w:rPr>
          <w:rFonts w:ascii="Arial" w:hAnsi="Arial" w:cs="Arial"/>
          <w:b/>
          <w:color w:val="000000" w:themeColor="text1"/>
          <w:sz w:val="24"/>
          <w:szCs w:val="24"/>
        </w:rPr>
        <w:t>Knowledge/ Qualifications/ Training</w:t>
      </w:r>
    </w:p>
    <w:p w14:paraId="2283D837" w14:textId="77777777" w:rsidR="00872A95" w:rsidRPr="00830506" w:rsidRDefault="00872A95" w:rsidP="00872A95">
      <w:pPr>
        <w:rPr>
          <w:rFonts w:ascii="Arial" w:hAnsi="Arial" w:cs="Arial"/>
          <w:color w:val="000000" w:themeColor="text1"/>
          <w:sz w:val="24"/>
          <w:szCs w:val="24"/>
          <w:u w:val="single"/>
        </w:rPr>
      </w:pPr>
    </w:p>
    <w:p w14:paraId="370A7214" w14:textId="77777777" w:rsidR="00872A95" w:rsidRPr="00830506" w:rsidRDefault="00872A95" w:rsidP="00872A95">
      <w:pPr>
        <w:pStyle w:val="ListParagraph"/>
        <w:numPr>
          <w:ilvl w:val="0"/>
          <w:numId w:val="4"/>
        </w:numPr>
        <w:rPr>
          <w:rFonts w:ascii="Arial" w:hAnsi="Arial" w:cs="Arial"/>
          <w:sz w:val="24"/>
          <w:szCs w:val="24"/>
        </w:rPr>
      </w:pPr>
      <w:r w:rsidRPr="00830506">
        <w:rPr>
          <w:rFonts w:ascii="Arial" w:hAnsi="Arial" w:cs="Arial"/>
          <w:sz w:val="24"/>
          <w:szCs w:val="24"/>
        </w:rPr>
        <w:t>Degree or Relevant Vocational qualification</w:t>
      </w:r>
    </w:p>
    <w:p w14:paraId="413BC476" w14:textId="77777777" w:rsidR="00872A95" w:rsidRPr="00830506" w:rsidRDefault="00872A95" w:rsidP="00872A95">
      <w:pPr>
        <w:rPr>
          <w:rFonts w:ascii="Arial" w:hAnsi="Arial" w:cs="Arial"/>
          <w:color w:val="000000" w:themeColor="text1"/>
          <w:sz w:val="24"/>
          <w:szCs w:val="24"/>
        </w:rPr>
      </w:pPr>
    </w:p>
    <w:p w14:paraId="2CECB6A3" w14:textId="77777777" w:rsidR="00872A95" w:rsidRPr="00872A95" w:rsidRDefault="00872A95" w:rsidP="00872A95">
      <w:pPr>
        <w:rPr>
          <w:rFonts w:ascii="Arial" w:hAnsi="Arial" w:cs="Arial"/>
          <w:b/>
          <w:color w:val="000000" w:themeColor="text1"/>
          <w:sz w:val="24"/>
          <w:szCs w:val="24"/>
        </w:rPr>
      </w:pPr>
      <w:r w:rsidRPr="00872A95">
        <w:rPr>
          <w:rFonts w:ascii="Arial" w:hAnsi="Arial" w:cs="Arial"/>
          <w:b/>
          <w:color w:val="000000" w:themeColor="text1"/>
          <w:sz w:val="24"/>
          <w:szCs w:val="24"/>
        </w:rPr>
        <w:t>Experience</w:t>
      </w:r>
    </w:p>
    <w:p w14:paraId="2898176F" w14:textId="77777777" w:rsidR="008633F5" w:rsidRDefault="001F6CAD" w:rsidP="008633F5">
      <w:pPr>
        <w:pStyle w:val="ListParagraph"/>
        <w:widowControl w:val="0"/>
        <w:numPr>
          <w:ilvl w:val="0"/>
          <w:numId w:val="20"/>
        </w:numPr>
        <w:autoSpaceDE w:val="0"/>
        <w:autoSpaceDN w:val="0"/>
        <w:adjustRightInd w:val="0"/>
        <w:rPr>
          <w:rFonts w:ascii="Arial" w:hAnsi="Arial" w:cs="Arial"/>
          <w:color w:val="000000" w:themeColor="text1"/>
          <w:sz w:val="24"/>
          <w:szCs w:val="24"/>
        </w:rPr>
      </w:pPr>
      <w:r w:rsidRPr="00D94739">
        <w:rPr>
          <w:rFonts w:ascii="Arial" w:hAnsi="Arial" w:cs="Arial"/>
          <w:color w:val="000000" w:themeColor="text1"/>
          <w:sz w:val="24"/>
          <w:szCs w:val="24"/>
        </w:rPr>
        <w:t>You will already have experience of working with a network of schools either regionally or nationally. You’ll know how schools work and what makes them tick, how best to contact them and most importantly, how to manage multiple schools at once.</w:t>
      </w:r>
    </w:p>
    <w:p w14:paraId="56FE998A" w14:textId="77777777" w:rsidR="008633F5" w:rsidRPr="008633F5" w:rsidRDefault="001F6CAD" w:rsidP="008633F5">
      <w:pPr>
        <w:pStyle w:val="ListParagraph"/>
        <w:widowControl w:val="0"/>
        <w:numPr>
          <w:ilvl w:val="0"/>
          <w:numId w:val="20"/>
        </w:numPr>
        <w:autoSpaceDE w:val="0"/>
        <w:autoSpaceDN w:val="0"/>
        <w:adjustRightInd w:val="0"/>
        <w:rPr>
          <w:rFonts w:ascii="Arial" w:hAnsi="Arial" w:cs="Arial"/>
          <w:color w:val="000000" w:themeColor="text1"/>
          <w:sz w:val="24"/>
          <w:szCs w:val="24"/>
        </w:rPr>
      </w:pPr>
      <w:r w:rsidRPr="008633F5">
        <w:rPr>
          <w:rFonts w:ascii="Arial" w:hAnsi="Arial" w:cs="Arial"/>
          <w:sz w:val="24"/>
          <w:szCs w:val="24"/>
        </w:rPr>
        <w:t>You will have good e</w:t>
      </w:r>
      <w:r w:rsidR="00872A95" w:rsidRPr="008633F5">
        <w:rPr>
          <w:rFonts w:ascii="Arial" w:hAnsi="Arial" w:cs="Arial"/>
          <w:sz w:val="24"/>
          <w:szCs w:val="24"/>
        </w:rPr>
        <w:t>xperience of working in a busy office environment</w:t>
      </w:r>
      <w:r w:rsidRPr="008633F5">
        <w:rPr>
          <w:rFonts w:ascii="Arial" w:hAnsi="Arial" w:cs="Arial"/>
          <w:sz w:val="24"/>
          <w:szCs w:val="24"/>
        </w:rPr>
        <w:t xml:space="preserve">, </w:t>
      </w:r>
      <w:r w:rsidR="00872A95" w:rsidRPr="008633F5">
        <w:rPr>
          <w:rFonts w:ascii="Arial" w:hAnsi="Arial" w:cs="Arial"/>
          <w:sz w:val="24"/>
          <w:szCs w:val="24"/>
        </w:rPr>
        <w:t>using a range of administrative systems and tools</w:t>
      </w:r>
    </w:p>
    <w:p w14:paraId="79F36704" w14:textId="77777777" w:rsidR="008633F5" w:rsidRPr="008633F5" w:rsidRDefault="001F6CAD" w:rsidP="008633F5">
      <w:pPr>
        <w:pStyle w:val="ListParagraph"/>
        <w:widowControl w:val="0"/>
        <w:numPr>
          <w:ilvl w:val="0"/>
          <w:numId w:val="20"/>
        </w:numPr>
        <w:autoSpaceDE w:val="0"/>
        <w:autoSpaceDN w:val="0"/>
        <w:adjustRightInd w:val="0"/>
        <w:rPr>
          <w:rFonts w:ascii="Arial" w:hAnsi="Arial" w:cs="Arial"/>
          <w:color w:val="000000" w:themeColor="text1"/>
          <w:sz w:val="24"/>
          <w:szCs w:val="24"/>
        </w:rPr>
      </w:pPr>
      <w:r w:rsidRPr="008633F5">
        <w:rPr>
          <w:rFonts w:ascii="Arial" w:hAnsi="Arial" w:cs="Arial"/>
          <w:sz w:val="24"/>
          <w:szCs w:val="24"/>
        </w:rPr>
        <w:t>You will have e</w:t>
      </w:r>
      <w:r w:rsidR="00872A95" w:rsidRPr="008633F5">
        <w:rPr>
          <w:rFonts w:ascii="Arial" w:hAnsi="Arial" w:cs="Arial"/>
          <w:sz w:val="24"/>
          <w:szCs w:val="24"/>
        </w:rPr>
        <w:t>xperience of working with confidential</w:t>
      </w:r>
      <w:r w:rsidR="006B21FA" w:rsidRPr="008633F5">
        <w:rPr>
          <w:rFonts w:ascii="Arial" w:hAnsi="Arial" w:cs="Arial"/>
          <w:sz w:val="24"/>
          <w:szCs w:val="24"/>
        </w:rPr>
        <w:t>/ sensitive</w:t>
      </w:r>
      <w:r w:rsidR="00872A95" w:rsidRPr="008633F5">
        <w:rPr>
          <w:rFonts w:ascii="Arial" w:hAnsi="Arial" w:cs="Arial"/>
          <w:sz w:val="24"/>
          <w:szCs w:val="24"/>
        </w:rPr>
        <w:t xml:space="preserve"> information</w:t>
      </w:r>
    </w:p>
    <w:p w14:paraId="620D4CFE" w14:textId="09C3F66C" w:rsidR="00C52D4E" w:rsidRPr="008633F5" w:rsidRDefault="008633F5" w:rsidP="008633F5">
      <w:pPr>
        <w:pStyle w:val="ListParagraph"/>
        <w:widowControl w:val="0"/>
        <w:numPr>
          <w:ilvl w:val="0"/>
          <w:numId w:val="20"/>
        </w:numPr>
        <w:autoSpaceDE w:val="0"/>
        <w:autoSpaceDN w:val="0"/>
        <w:adjustRightInd w:val="0"/>
        <w:rPr>
          <w:rFonts w:ascii="Arial" w:hAnsi="Arial" w:cs="Arial"/>
          <w:color w:val="000000" w:themeColor="text1"/>
          <w:sz w:val="24"/>
          <w:szCs w:val="24"/>
        </w:rPr>
      </w:pPr>
      <w:r w:rsidRPr="008633F5">
        <w:rPr>
          <w:rFonts w:ascii="Arial" w:hAnsi="Arial" w:cs="Arial"/>
          <w:sz w:val="24"/>
          <w:szCs w:val="24"/>
        </w:rPr>
        <w:t>You will be well versed in using project management tools and have experience of managing complex projects</w:t>
      </w:r>
    </w:p>
    <w:p w14:paraId="3EAE74A2" w14:textId="77777777" w:rsidR="00872A95" w:rsidRPr="00830506" w:rsidRDefault="00872A95" w:rsidP="00872A95">
      <w:pPr>
        <w:pStyle w:val="ListParagraph"/>
        <w:jc w:val="both"/>
        <w:rPr>
          <w:rFonts w:ascii="Arial" w:hAnsi="Arial" w:cs="Arial"/>
          <w:sz w:val="24"/>
          <w:szCs w:val="24"/>
        </w:rPr>
      </w:pPr>
    </w:p>
    <w:p w14:paraId="45BD3E8C" w14:textId="54866122" w:rsidR="00872A95" w:rsidRPr="00872A95" w:rsidRDefault="00872A95" w:rsidP="00872A95">
      <w:pPr>
        <w:rPr>
          <w:rFonts w:ascii="Arial" w:hAnsi="Arial" w:cs="Arial"/>
          <w:b/>
          <w:color w:val="000000" w:themeColor="text1"/>
          <w:sz w:val="24"/>
          <w:szCs w:val="24"/>
        </w:rPr>
      </w:pPr>
      <w:r w:rsidRPr="00872A95">
        <w:rPr>
          <w:rFonts w:ascii="Arial" w:hAnsi="Arial" w:cs="Arial"/>
          <w:b/>
          <w:color w:val="000000" w:themeColor="text1"/>
          <w:sz w:val="24"/>
          <w:szCs w:val="24"/>
        </w:rPr>
        <w:t>Behaviours</w:t>
      </w:r>
      <w:r>
        <w:rPr>
          <w:rFonts w:ascii="Arial" w:hAnsi="Arial" w:cs="Arial"/>
          <w:b/>
          <w:color w:val="000000" w:themeColor="text1"/>
          <w:sz w:val="24"/>
          <w:szCs w:val="24"/>
        </w:rPr>
        <w:t xml:space="preserve"> </w:t>
      </w:r>
      <w:r w:rsidRPr="00872A95">
        <w:rPr>
          <w:rFonts w:ascii="Arial" w:hAnsi="Arial" w:cs="Arial"/>
          <w:b/>
          <w:color w:val="000000" w:themeColor="text1"/>
          <w:sz w:val="24"/>
          <w:szCs w:val="24"/>
        </w:rPr>
        <w:t>/ competencies</w:t>
      </w:r>
    </w:p>
    <w:p w14:paraId="08155695" w14:textId="77777777" w:rsidR="00872A95" w:rsidRPr="00830506" w:rsidRDefault="00872A95" w:rsidP="00872A95">
      <w:pPr>
        <w:rPr>
          <w:rFonts w:ascii="Arial" w:hAnsi="Arial" w:cs="Arial"/>
          <w:color w:val="000000" w:themeColor="text1"/>
          <w:sz w:val="24"/>
          <w:szCs w:val="24"/>
          <w:u w:val="single"/>
        </w:rPr>
      </w:pPr>
    </w:p>
    <w:p w14:paraId="35A73DD0" w14:textId="77777777" w:rsidR="00872A95" w:rsidRPr="00830506" w:rsidRDefault="00872A95" w:rsidP="00872A95">
      <w:pPr>
        <w:pStyle w:val="ListParagraph"/>
        <w:numPr>
          <w:ilvl w:val="0"/>
          <w:numId w:val="6"/>
        </w:numPr>
        <w:jc w:val="both"/>
        <w:rPr>
          <w:rFonts w:ascii="Arial" w:hAnsi="Arial" w:cs="Arial"/>
          <w:sz w:val="24"/>
          <w:szCs w:val="24"/>
        </w:rPr>
      </w:pPr>
      <w:r w:rsidRPr="00830506">
        <w:rPr>
          <w:rFonts w:ascii="Arial" w:hAnsi="Arial" w:cs="Arial"/>
          <w:sz w:val="24"/>
          <w:szCs w:val="24"/>
        </w:rPr>
        <w:lastRenderedPageBreak/>
        <w:t>Proactive and able to work under own initiative</w:t>
      </w:r>
    </w:p>
    <w:p w14:paraId="6BFB2A6E" w14:textId="77777777" w:rsidR="00872A95" w:rsidRPr="00830506" w:rsidRDefault="00872A95" w:rsidP="00872A95">
      <w:pPr>
        <w:pStyle w:val="ListParagraph"/>
        <w:numPr>
          <w:ilvl w:val="0"/>
          <w:numId w:val="6"/>
        </w:numPr>
        <w:jc w:val="both"/>
        <w:rPr>
          <w:rFonts w:ascii="Arial" w:hAnsi="Arial" w:cs="Arial"/>
          <w:sz w:val="24"/>
          <w:szCs w:val="24"/>
        </w:rPr>
      </w:pPr>
      <w:r w:rsidRPr="00830506">
        <w:rPr>
          <w:rFonts w:ascii="Arial" w:hAnsi="Arial" w:cs="Arial"/>
          <w:sz w:val="24"/>
          <w:szCs w:val="24"/>
        </w:rPr>
        <w:t>Able to work independently and as part of a team</w:t>
      </w:r>
    </w:p>
    <w:p w14:paraId="1D979DF2" w14:textId="77777777" w:rsidR="00872A95" w:rsidRPr="00830506" w:rsidRDefault="00872A95" w:rsidP="00872A95">
      <w:pPr>
        <w:pStyle w:val="ListParagraph"/>
        <w:numPr>
          <w:ilvl w:val="0"/>
          <w:numId w:val="6"/>
        </w:numPr>
        <w:jc w:val="both"/>
        <w:rPr>
          <w:rFonts w:ascii="Arial" w:hAnsi="Arial" w:cs="Arial"/>
          <w:sz w:val="24"/>
          <w:szCs w:val="24"/>
        </w:rPr>
      </w:pPr>
      <w:r w:rsidRPr="00830506">
        <w:rPr>
          <w:rFonts w:ascii="Arial" w:hAnsi="Arial" w:cs="Arial"/>
          <w:sz w:val="24"/>
          <w:szCs w:val="24"/>
        </w:rPr>
        <w:t>Able to work with accuracy and attention to detail</w:t>
      </w:r>
    </w:p>
    <w:p w14:paraId="5C931A9D" w14:textId="77777777" w:rsidR="00872A95" w:rsidRPr="00830506" w:rsidRDefault="00872A95" w:rsidP="00872A95">
      <w:pPr>
        <w:pStyle w:val="ListParagraph"/>
        <w:numPr>
          <w:ilvl w:val="0"/>
          <w:numId w:val="6"/>
        </w:numPr>
        <w:jc w:val="both"/>
        <w:rPr>
          <w:rFonts w:ascii="Arial" w:hAnsi="Arial" w:cs="Arial"/>
          <w:sz w:val="24"/>
          <w:szCs w:val="24"/>
        </w:rPr>
      </w:pPr>
      <w:r w:rsidRPr="00830506">
        <w:rPr>
          <w:rFonts w:ascii="Arial" w:hAnsi="Arial" w:cs="Arial"/>
          <w:sz w:val="24"/>
          <w:szCs w:val="24"/>
        </w:rPr>
        <w:t>Able to work to deadlines</w:t>
      </w:r>
    </w:p>
    <w:p w14:paraId="1270E0BD" w14:textId="77777777" w:rsidR="00872A95" w:rsidRPr="00830506" w:rsidRDefault="00872A95" w:rsidP="00872A95">
      <w:pPr>
        <w:pStyle w:val="ListParagraph"/>
        <w:numPr>
          <w:ilvl w:val="0"/>
          <w:numId w:val="6"/>
        </w:numPr>
        <w:jc w:val="both"/>
        <w:rPr>
          <w:rFonts w:ascii="Arial" w:hAnsi="Arial" w:cs="Arial"/>
          <w:sz w:val="24"/>
          <w:szCs w:val="24"/>
        </w:rPr>
      </w:pPr>
      <w:r w:rsidRPr="00830506">
        <w:rPr>
          <w:rFonts w:ascii="Arial" w:hAnsi="Arial" w:cs="Arial"/>
          <w:sz w:val="24"/>
          <w:szCs w:val="24"/>
        </w:rPr>
        <w:t>Professional and helpful</w:t>
      </w:r>
    </w:p>
    <w:p w14:paraId="0F6A7520" w14:textId="77777777" w:rsidR="00872A95" w:rsidRPr="00830506" w:rsidRDefault="00872A95" w:rsidP="00872A95">
      <w:pPr>
        <w:pStyle w:val="ListParagraph"/>
        <w:numPr>
          <w:ilvl w:val="0"/>
          <w:numId w:val="6"/>
        </w:numPr>
        <w:jc w:val="both"/>
        <w:rPr>
          <w:rFonts w:ascii="Arial" w:hAnsi="Arial" w:cs="Arial"/>
          <w:sz w:val="24"/>
          <w:szCs w:val="24"/>
        </w:rPr>
      </w:pPr>
      <w:r w:rsidRPr="00830506">
        <w:rPr>
          <w:rFonts w:ascii="Arial" w:hAnsi="Arial" w:cs="Arial"/>
          <w:sz w:val="24"/>
          <w:szCs w:val="24"/>
        </w:rPr>
        <w:t>Displays a commitment to working positively within a framework which values and celebrates diversity</w:t>
      </w:r>
    </w:p>
    <w:p w14:paraId="021C0487" w14:textId="77777777" w:rsidR="00872A95" w:rsidRPr="00830506" w:rsidRDefault="00872A95" w:rsidP="00872A95">
      <w:pPr>
        <w:pStyle w:val="ListParagraph"/>
        <w:numPr>
          <w:ilvl w:val="0"/>
          <w:numId w:val="6"/>
        </w:numPr>
        <w:jc w:val="both"/>
        <w:rPr>
          <w:rFonts w:ascii="Arial" w:hAnsi="Arial" w:cs="Arial"/>
          <w:sz w:val="24"/>
          <w:szCs w:val="24"/>
        </w:rPr>
      </w:pPr>
      <w:r w:rsidRPr="00830506">
        <w:rPr>
          <w:rFonts w:ascii="Arial" w:hAnsi="Arial" w:cs="Arial"/>
          <w:sz w:val="24"/>
          <w:szCs w:val="24"/>
        </w:rPr>
        <w:t>Commitment to maintaining a positive external image of A New Direction</w:t>
      </w:r>
    </w:p>
    <w:p w14:paraId="07E64F7E" w14:textId="73BFFD6C" w:rsidR="00872A95" w:rsidRPr="00830506" w:rsidRDefault="006B21FA" w:rsidP="00872A95">
      <w:pPr>
        <w:pStyle w:val="ListParagraph"/>
        <w:numPr>
          <w:ilvl w:val="0"/>
          <w:numId w:val="6"/>
        </w:numPr>
        <w:jc w:val="both"/>
        <w:rPr>
          <w:rFonts w:ascii="Arial" w:hAnsi="Arial" w:cs="Arial"/>
          <w:sz w:val="24"/>
          <w:szCs w:val="24"/>
        </w:rPr>
      </w:pPr>
      <w:r>
        <w:rPr>
          <w:rFonts w:ascii="Arial" w:hAnsi="Arial" w:cs="Arial"/>
          <w:sz w:val="24"/>
          <w:szCs w:val="24"/>
        </w:rPr>
        <w:t>Commitment to A N</w:t>
      </w:r>
      <w:r w:rsidR="00872A95" w:rsidRPr="00830506">
        <w:rPr>
          <w:rFonts w:ascii="Arial" w:hAnsi="Arial" w:cs="Arial"/>
          <w:sz w:val="24"/>
          <w:szCs w:val="24"/>
        </w:rPr>
        <w:t xml:space="preserve">ew </w:t>
      </w:r>
      <w:r>
        <w:rPr>
          <w:rFonts w:ascii="Arial" w:hAnsi="Arial" w:cs="Arial"/>
          <w:sz w:val="24"/>
          <w:szCs w:val="24"/>
        </w:rPr>
        <w:t>D</w:t>
      </w:r>
      <w:r w:rsidR="00872A95" w:rsidRPr="00830506">
        <w:rPr>
          <w:rFonts w:ascii="Arial" w:hAnsi="Arial" w:cs="Arial"/>
          <w:sz w:val="24"/>
          <w:szCs w:val="24"/>
        </w:rPr>
        <w:t xml:space="preserve">irection’s values </w:t>
      </w:r>
    </w:p>
    <w:p w14:paraId="29843AD7" w14:textId="77777777" w:rsidR="00872A95" w:rsidRPr="00830506" w:rsidRDefault="00872A95" w:rsidP="00872A95">
      <w:pPr>
        <w:pStyle w:val="ListParagraph"/>
        <w:numPr>
          <w:ilvl w:val="0"/>
          <w:numId w:val="6"/>
        </w:numPr>
        <w:jc w:val="both"/>
        <w:rPr>
          <w:rFonts w:ascii="Arial" w:hAnsi="Arial" w:cs="Arial"/>
          <w:sz w:val="24"/>
          <w:szCs w:val="24"/>
        </w:rPr>
      </w:pPr>
      <w:r w:rsidRPr="00830506">
        <w:rPr>
          <w:rFonts w:ascii="Arial" w:hAnsi="Arial" w:cs="Arial"/>
          <w:sz w:val="24"/>
          <w:szCs w:val="24"/>
        </w:rPr>
        <w:t>Shows an ability to prioritise a range of tasks with supervision</w:t>
      </w:r>
    </w:p>
    <w:p w14:paraId="50D21F10" w14:textId="77777777" w:rsidR="00872A95" w:rsidRPr="00D94739" w:rsidRDefault="00872A95" w:rsidP="00872A95">
      <w:pPr>
        <w:pStyle w:val="ListParagraph"/>
        <w:numPr>
          <w:ilvl w:val="0"/>
          <w:numId w:val="6"/>
        </w:numPr>
        <w:jc w:val="both"/>
        <w:rPr>
          <w:rFonts w:ascii="Arial" w:hAnsi="Arial" w:cs="Arial"/>
          <w:sz w:val="24"/>
          <w:szCs w:val="24"/>
        </w:rPr>
      </w:pPr>
      <w:r w:rsidRPr="00830506">
        <w:rPr>
          <w:rFonts w:ascii="Arial" w:hAnsi="Arial" w:cs="Arial"/>
          <w:sz w:val="24"/>
          <w:szCs w:val="24"/>
        </w:rPr>
        <w:t xml:space="preserve">A commitment and </w:t>
      </w:r>
      <w:r w:rsidRPr="00D94739">
        <w:rPr>
          <w:rFonts w:ascii="Arial" w:hAnsi="Arial" w:cs="Arial"/>
          <w:sz w:val="24"/>
          <w:szCs w:val="24"/>
        </w:rPr>
        <w:t xml:space="preserve">understanding of the value of creative and cultural education </w:t>
      </w:r>
    </w:p>
    <w:p w14:paraId="27FE9905" w14:textId="77777777" w:rsidR="00872A95" w:rsidRPr="00D94739" w:rsidRDefault="00872A95" w:rsidP="00872A95">
      <w:pPr>
        <w:jc w:val="both"/>
        <w:rPr>
          <w:rFonts w:ascii="Arial" w:hAnsi="Arial" w:cs="Arial"/>
          <w:sz w:val="24"/>
          <w:szCs w:val="24"/>
        </w:rPr>
      </w:pPr>
    </w:p>
    <w:p w14:paraId="7489E2DE" w14:textId="505FDAAD" w:rsidR="003865AC" w:rsidRPr="00D94739" w:rsidRDefault="003865AC" w:rsidP="003865AC">
      <w:pPr>
        <w:rPr>
          <w:rFonts w:ascii="Arial" w:hAnsi="Arial" w:cs="Arial"/>
          <w:sz w:val="24"/>
          <w:szCs w:val="24"/>
        </w:rPr>
      </w:pPr>
      <w:r w:rsidRPr="00D94739">
        <w:rPr>
          <w:rFonts w:ascii="Arial" w:hAnsi="Arial" w:cs="Arial"/>
          <w:sz w:val="24"/>
          <w:szCs w:val="24"/>
        </w:rPr>
        <w:t>We particularly welcome applications from individuals who are underrepresented in the cultural sector including women, people from black, Asian and ethnic minority backgrounds and people living with disabilities.</w:t>
      </w:r>
    </w:p>
    <w:p w14:paraId="4D3DD6BA" w14:textId="77777777" w:rsidR="003865AC" w:rsidRPr="00D94739" w:rsidRDefault="003865AC" w:rsidP="00872A95">
      <w:pPr>
        <w:jc w:val="both"/>
        <w:rPr>
          <w:rFonts w:ascii="Arial" w:hAnsi="Arial" w:cs="Arial"/>
          <w:sz w:val="24"/>
          <w:szCs w:val="24"/>
        </w:rPr>
      </w:pPr>
    </w:p>
    <w:p w14:paraId="6D411BB2" w14:textId="77777777" w:rsidR="00872A95" w:rsidRPr="00830506" w:rsidRDefault="00872A95" w:rsidP="00872A95">
      <w:pPr>
        <w:jc w:val="both"/>
        <w:rPr>
          <w:rFonts w:ascii="Arial" w:hAnsi="Arial" w:cs="Arial"/>
          <w:color w:val="000000" w:themeColor="text1"/>
          <w:sz w:val="24"/>
          <w:szCs w:val="24"/>
        </w:rPr>
      </w:pPr>
      <w:r w:rsidRPr="00D94739">
        <w:rPr>
          <w:rFonts w:ascii="Arial" w:hAnsi="Arial" w:cs="Arial"/>
          <w:b/>
          <w:color w:val="000000" w:themeColor="text1"/>
          <w:sz w:val="24"/>
          <w:szCs w:val="24"/>
        </w:rPr>
        <w:t>Special Conditions</w:t>
      </w:r>
    </w:p>
    <w:p w14:paraId="0269F38B" w14:textId="77777777" w:rsidR="00872A95" w:rsidRDefault="00872A95" w:rsidP="00872A95">
      <w:pPr>
        <w:jc w:val="both"/>
        <w:rPr>
          <w:rFonts w:ascii="Arial" w:hAnsi="Arial" w:cs="Arial"/>
          <w:color w:val="000000" w:themeColor="text1"/>
          <w:sz w:val="24"/>
          <w:szCs w:val="24"/>
        </w:rPr>
      </w:pPr>
    </w:p>
    <w:p w14:paraId="1AF3DB02" w14:textId="4F47F32A" w:rsidR="00872A95" w:rsidRDefault="00872A95" w:rsidP="009B18D2">
      <w:pPr>
        <w:jc w:val="both"/>
        <w:rPr>
          <w:rFonts w:ascii="Arial" w:hAnsi="Arial" w:cs="Arial"/>
          <w:color w:val="000000" w:themeColor="text1"/>
          <w:sz w:val="24"/>
          <w:szCs w:val="24"/>
        </w:rPr>
      </w:pPr>
      <w:r w:rsidRPr="00830506">
        <w:rPr>
          <w:rFonts w:ascii="Arial" w:hAnsi="Arial" w:cs="Arial"/>
          <w:color w:val="000000" w:themeColor="text1"/>
          <w:sz w:val="24"/>
          <w:szCs w:val="24"/>
        </w:rPr>
        <w:t>It is likely that on occasions there will be a requirement for this role to work unsocial hours including evenings and weekends.</w:t>
      </w:r>
    </w:p>
    <w:p w14:paraId="757EC1F7" w14:textId="77777777" w:rsidR="006B21FA" w:rsidRDefault="006B21FA" w:rsidP="009B18D2">
      <w:pPr>
        <w:jc w:val="both"/>
        <w:rPr>
          <w:rFonts w:ascii="Arial" w:hAnsi="Arial" w:cs="Arial"/>
          <w:color w:val="000000" w:themeColor="text1"/>
          <w:sz w:val="24"/>
          <w:szCs w:val="24"/>
        </w:rPr>
      </w:pPr>
    </w:p>
    <w:p w14:paraId="3CDBC20E" w14:textId="77777777" w:rsidR="006B21FA" w:rsidRPr="00872A95" w:rsidRDefault="006B21FA" w:rsidP="006B21FA">
      <w:pPr>
        <w:ind w:left="2880" w:hanging="2880"/>
        <w:jc w:val="both"/>
        <w:rPr>
          <w:rFonts w:ascii="Arial" w:hAnsi="Arial" w:cs="Arial"/>
          <w:b/>
          <w:color w:val="000000" w:themeColor="text1"/>
          <w:sz w:val="32"/>
          <w:szCs w:val="32"/>
        </w:rPr>
      </w:pPr>
      <w:r w:rsidRPr="00872A95">
        <w:rPr>
          <w:rFonts w:ascii="Arial" w:hAnsi="Arial" w:cs="Arial"/>
          <w:b/>
          <w:color w:val="000000" w:themeColor="text1"/>
          <w:sz w:val="32"/>
          <w:szCs w:val="32"/>
        </w:rPr>
        <w:t>Context</w:t>
      </w:r>
    </w:p>
    <w:p w14:paraId="55B062F5" w14:textId="77777777" w:rsidR="006B21FA" w:rsidRPr="009165CC" w:rsidRDefault="006B21FA" w:rsidP="006B21FA">
      <w:pPr>
        <w:rPr>
          <w:rFonts w:ascii="Arial" w:hAnsi="Arial" w:cs="Arial"/>
          <w:sz w:val="24"/>
          <w:szCs w:val="24"/>
        </w:rPr>
      </w:pPr>
    </w:p>
    <w:p w14:paraId="285599A6" w14:textId="383089D0" w:rsidR="001F6CAD" w:rsidRPr="00D94739" w:rsidRDefault="001F6CAD" w:rsidP="006B21FA">
      <w:pPr>
        <w:rPr>
          <w:rFonts w:ascii="Arial" w:hAnsi="Arial" w:cs="Arial"/>
          <w:b/>
          <w:sz w:val="24"/>
          <w:szCs w:val="24"/>
        </w:rPr>
      </w:pPr>
      <w:r w:rsidRPr="00D94739">
        <w:rPr>
          <w:rFonts w:ascii="Arial" w:hAnsi="Arial" w:cs="Arial"/>
          <w:b/>
          <w:sz w:val="24"/>
          <w:szCs w:val="24"/>
        </w:rPr>
        <w:t>The project</w:t>
      </w:r>
    </w:p>
    <w:p w14:paraId="5FC1CC4F" w14:textId="5664571D" w:rsidR="000E00EF" w:rsidRDefault="000E00EF" w:rsidP="000E00EF">
      <w:pPr>
        <w:pStyle w:val="p3"/>
        <w:rPr>
          <w:rFonts w:ascii="Arial" w:eastAsia="Times New Roman" w:hAnsi="Arial" w:cs="Arial"/>
          <w:color w:val="000000" w:themeColor="text1"/>
          <w:sz w:val="24"/>
          <w:szCs w:val="24"/>
          <w:lang w:eastAsia="en-US"/>
        </w:rPr>
      </w:pPr>
      <w:r w:rsidRPr="00D94739">
        <w:rPr>
          <w:rFonts w:ascii="Arial" w:eastAsia="Times New Roman" w:hAnsi="Arial" w:cs="Arial"/>
          <w:color w:val="000000" w:themeColor="text1"/>
          <w:sz w:val="24"/>
          <w:szCs w:val="24"/>
          <w:lang w:eastAsia="en-US"/>
        </w:rPr>
        <w:t xml:space="preserve">Over the past two years Tate, </w:t>
      </w:r>
      <w:proofErr w:type="spellStart"/>
      <w:r w:rsidRPr="00D94739">
        <w:rPr>
          <w:rFonts w:ascii="Arial" w:eastAsia="Times New Roman" w:hAnsi="Arial" w:cs="Arial"/>
          <w:color w:val="000000" w:themeColor="text1"/>
          <w:sz w:val="24"/>
          <w:szCs w:val="24"/>
          <w:lang w:eastAsia="en-US"/>
        </w:rPr>
        <w:t>Artangel</w:t>
      </w:r>
      <w:proofErr w:type="spellEnd"/>
      <w:r w:rsidRPr="00D94739">
        <w:rPr>
          <w:rFonts w:ascii="Arial" w:eastAsia="Times New Roman" w:hAnsi="Arial" w:cs="Arial"/>
          <w:color w:val="000000" w:themeColor="text1"/>
          <w:sz w:val="24"/>
          <w:szCs w:val="24"/>
          <w:lang w:eastAsia="en-US"/>
        </w:rPr>
        <w:t xml:space="preserve"> and A New Direction have worked closely together to develop a detailed project plan and build a core project team to give every school across Greater London the opportunity to participate in one of the most ambitious projec</w:t>
      </w:r>
      <w:r w:rsidR="00372F5F" w:rsidRPr="00D94739">
        <w:rPr>
          <w:rFonts w:ascii="Arial" w:eastAsia="Times New Roman" w:hAnsi="Arial" w:cs="Arial"/>
          <w:color w:val="000000" w:themeColor="text1"/>
          <w:sz w:val="24"/>
          <w:szCs w:val="24"/>
          <w:lang w:eastAsia="en-US"/>
        </w:rPr>
        <w:t xml:space="preserve">ts the city will have ever seen. </w:t>
      </w:r>
    </w:p>
    <w:p w14:paraId="423B5056" w14:textId="77777777" w:rsidR="00C52D4E" w:rsidRPr="00D94739" w:rsidRDefault="00C52D4E" w:rsidP="000E00EF">
      <w:pPr>
        <w:pStyle w:val="p3"/>
        <w:rPr>
          <w:rFonts w:ascii="Arial" w:eastAsia="Times New Roman" w:hAnsi="Arial" w:cs="Arial"/>
          <w:color w:val="000000" w:themeColor="text1"/>
          <w:sz w:val="24"/>
          <w:szCs w:val="24"/>
          <w:lang w:eastAsia="en-US"/>
        </w:rPr>
      </w:pPr>
    </w:p>
    <w:p w14:paraId="626EE978" w14:textId="68769E3C" w:rsidR="00372F5F" w:rsidRDefault="00372F5F" w:rsidP="000E00EF">
      <w:pPr>
        <w:pStyle w:val="p3"/>
        <w:rPr>
          <w:rFonts w:ascii="Arial" w:eastAsia="Times New Roman" w:hAnsi="Arial" w:cs="Arial"/>
          <w:color w:val="000000" w:themeColor="text1"/>
          <w:sz w:val="24"/>
          <w:szCs w:val="24"/>
          <w:lang w:eastAsia="en-US"/>
        </w:rPr>
      </w:pPr>
      <w:r w:rsidRPr="00D94739">
        <w:rPr>
          <w:rFonts w:ascii="Arial" w:eastAsia="Times New Roman" w:hAnsi="Arial" w:cs="Arial"/>
          <w:color w:val="000000" w:themeColor="text1"/>
          <w:sz w:val="24"/>
          <w:szCs w:val="24"/>
          <w:lang w:eastAsia="en-US"/>
        </w:rPr>
        <w:t xml:space="preserve">Working directly with Tate as the project lead and with the Project Producer, the role will sit within the Programme Team at A New Direction for the duration of live delivery across the academic year 18-19.  </w:t>
      </w:r>
    </w:p>
    <w:p w14:paraId="7885CD74" w14:textId="77777777" w:rsidR="00C52D4E" w:rsidRPr="00D94739" w:rsidRDefault="00C52D4E" w:rsidP="000E00EF">
      <w:pPr>
        <w:pStyle w:val="p3"/>
        <w:rPr>
          <w:rFonts w:ascii="Arial" w:eastAsia="Times New Roman" w:hAnsi="Arial" w:cs="Arial"/>
          <w:color w:val="000000" w:themeColor="text1"/>
          <w:sz w:val="24"/>
          <w:szCs w:val="24"/>
          <w:lang w:eastAsia="en-US"/>
        </w:rPr>
      </w:pPr>
    </w:p>
    <w:p w14:paraId="29A16008" w14:textId="700C4C99" w:rsidR="00372F5F" w:rsidRPr="000E00EF" w:rsidRDefault="00372F5F" w:rsidP="000E00EF">
      <w:pPr>
        <w:pStyle w:val="p3"/>
        <w:rPr>
          <w:rFonts w:ascii="Arial" w:eastAsia="Times New Roman" w:hAnsi="Arial" w:cs="Arial"/>
          <w:color w:val="000000" w:themeColor="text1"/>
          <w:sz w:val="24"/>
          <w:szCs w:val="24"/>
          <w:lang w:eastAsia="en-US"/>
        </w:rPr>
      </w:pPr>
      <w:r w:rsidRPr="00D94739">
        <w:rPr>
          <w:rFonts w:ascii="Arial" w:eastAsia="Times New Roman" w:hAnsi="Arial" w:cs="Arial"/>
          <w:color w:val="000000" w:themeColor="text1"/>
          <w:sz w:val="24"/>
          <w:szCs w:val="24"/>
          <w:lang w:eastAsia="en-US"/>
        </w:rPr>
        <w:t>The schools programme will draw in early ambassador schools in the summer term of 2018 with the full project revealed and launched to the capital in September.</w:t>
      </w:r>
      <w:r>
        <w:rPr>
          <w:rFonts w:ascii="Arial" w:eastAsia="Times New Roman" w:hAnsi="Arial" w:cs="Arial"/>
          <w:color w:val="000000" w:themeColor="text1"/>
          <w:sz w:val="24"/>
          <w:szCs w:val="24"/>
          <w:lang w:eastAsia="en-US"/>
        </w:rPr>
        <w:t xml:space="preserve"> </w:t>
      </w:r>
    </w:p>
    <w:p w14:paraId="5FCF1F1B" w14:textId="77777777" w:rsidR="001F6CAD" w:rsidRDefault="001F6CAD" w:rsidP="006B21FA">
      <w:pPr>
        <w:rPr>
          <w:rFonts w:ascii="Arial" w:hAnsi="Arial" w:cs="Arial"/>
          <w:b/>
          <w:sz w:val="24"/>
          <w:szCs w:val="24"/>
        </w:rPr>
      </w:pPr>
    </w:p>
    <w:p w14:paraId="3DD14B5A" w14:textId="77777777" w:rsidR="008633F5" w:rsidRDefault="008633F5" w:rsidP="006B21FA">
      <w:pPr>
        <w:rPr>
          <w:rFonts w:ascii="Arial" w:hAnsi="Arial" w:cs="Arial"/>
          <w:b/>
          <w:sz w:val="24"/>
          <w:szCs w:val="24"/>
        </w:rPr>
      </w:pPr>
    </w:p>
    <w:p w14:paraId="2144856D" w14:textId="77777777" w:rsidR="008633F5" w:rsidRDefault="008633F5" w:rsidP="006B21FA">
      <w:pPr>
        <w:rPr>
          <w:rFonts w:ascii="Arial" w:hAnsi="Arial" w:cs="Arial"/>
          <w:b/>
          <w:sz w:val="24"/>
          <w:szCs w:val="24"/>
        </w:rPr>
      </w:pPr>
    </w:p>
    <w:p w14:paraId="6AD142F8" w14:textId="77777777" w:rsidR="006B21FA" w:rsidRPr="009165CC" w:rsidRDefault="006B21FA" w:rsidP="006B21FA">
      <w:pPr>
        <w:rPr>
          <w:rFonts w:ascii="Arial" w:hAnsi="Arial" w:cs="Arial"/>
          <w:b/>
          <w:sz w:val="24"/>
          <w:szCs w:val="24"/>
        </w:rPr>
      </w:pPr>
      <w:r w:rsidRPr="009165CC">
        <w:rPr>
          <w:rFonts w:ascii="Arial" w:hAnsi="Arial" w:cs="Arial"/>
          <w:b/>
          <w:sz w:val="24"/>
          <w:szCs w:val="24"/>
        </w:rPr>
        <w:t>Who we are</w:t>
      </w:r>
    </w:p>
    <w:p w14:paraId="7903087F" w14:textId="77777777" w:rsidR="006B21FA" w:rsidRPr="009165CC" w:rsidRDefault="006B21FA" w:rsidP="006B21FA">
      <w:pPr>
        <w:rPr>
          <w:rFonts w:ascii="Arial" w:hAnsi="Arial" w:cs="Arial"/>
          <w:sz w:val="24"/>
          <w:szCs w:val="24"/>
        </w:rPr>
      </w:pPr>
    </w:p>
    <w:p w14:paraId="0469D944" w14:textId="77777777" w:rsidR="006B21FA" w:rsidRPr="009165CC" w:rsidRDefault="006B21FA" w:rsidP="006B21FA">
      <w:pPr>
        <w:rPr>
          <w:rFonts w:ascii="Arial" w:hAnsi="Arial" w:cs="Arial"/>
          <w:sz w:val="24"/>
          <w:szCs w:val="24"/>
        </w:rPr>
      </w:pPr>
      <w:r w:rsidRPr="009165CC">
        <w:rPr>
          <w:rFonts w:ascii="Arial" w:hAnsi="Arial" w:cs="Arial"/>
          <w:sz w:val="24"/>
          <w:szCs w:val="24"/>
        </w:rPr>
        <w:t xml:space="preserve">A New Direction is a not-for-profit organisation that exists to ensure that all children and young people in London can develop their creativity and play an active part in the culture and heritage of the city. </w:t>
      </w:r>
    </w:p>
    <w:p w14:paraId="6BC0B32F" w14:textId="77777777" w:rsidR="006B21FA" w:rsidRPr="009165CC" w:rsidRDefault="006B21FA" w:rsidP="006B21FA">
      <w:pPr>
        <w:rPr>
          <w:rFonts w:ascii="Arial" w:hAnsi="Arial" w:cs="Arial"/>
          <w:sz w:val="24"/>
          <w:szCs w:val="24"/>
        </w:rPr>
      </w:pPr>
      <w:r w:rsidRPr="009165CC">
        <w:rPr>
          <w:rFonts w:ascii="Arial" w:hAnsi="Arial" w:cs="Arial"/>
          <w:sz w:val="24"/>
          <w:szCs w:val="24"/>
        </w:rPr>
        <w:t> </w:t>
      </w:r>
    </w:p>
    <w:p w14:paraId="5AA6F5BA" w14:textId="77777777" w:rsidR="006B21FA" w:rsidRDefault="006B21FA" w:rsidP="006B21FA">
      <w:pPr>
        <w:rPr>
          <w:rFonts w:ascii="Arial" w:hAnsi="Arial" w:cs="Arial"/>
          <w:sz w:val="24"/>
          <w:szCs w:val="24"/>
        </w:rPr>
      </w:pPr>
      <w:r w:rsidRPr="009165CC">
        <w:rPr>
          <w:rFonts w:ascii="Arial" w:hAnsi="Arial" w:cs="Arial"/>
          <w:sz w:val="24"/>
          <w:szCs w:val="24"/>
        </w:rPr>
        <w:t>We are an incubator of ideas and change. Our focus is on London, but we work with partners across the country and internationally and are keen for our work to have an impact beyond the boundaries of the capital.</w:t>
      </w:r>
    </w:p>
    <w:p w14:paraId="522DD0E3" w14:textId="77777777" w:rsidR="006B21FA" w:rsidRDefault="006B21FA" w:rsidP="006B21FA">
      <w:pPr>
        <w:rPr>
          <w:rFonts w:ascii="Arial" w:hAnsi="Arial" w:cs="Arial"/>
          <w:sz w:val="24"/>
          <w:szCs w:val="24"/>
        </w:rPr>
      </w:pPr>
    </w:p>
    <w:p w14:paraId="42B37905" w14:textId="77777777" w:rsidR="006B21FA" w:rsidRPr="009165CC" w:rsidRDefault="006B21FA" w:rsidP="006B21FA">
      <w:pPr>
        <w:rPr>
          <w:rFonts w:ascii="Arial" w:hAnsi="Arial" w:cs="Arial"/>
          <w:sz w:val="24"/>
          <w:szCs w:val="24"/>
        </w:rPr>
      </w:pPr>
      <w:r w:rsidRPr="009165CC">
        <w:rPr>
          <w:rFonts w:ascii="Arial" w:hAnsi="Arial" w:cs="Arial"/>
          <w:b/>
          <w:bCs/>
          <w:sz w:val="24"/>
          <w:szCs w:val="24"/>
          <w:lang w:val="en-US"/>
        </w:rPr>
        <w:t>What we do</w:t>
      </w:r>
    </w:p>
    <w:p w14:paraId="7A368583" w14:textId="77777777" w:rsidR="006B21FA" w:rsidRPr="009165CC" w:rsidRDefault="006B21FA" w:rsidP="006B21FA">
      <w:pPr>
        <w:rPr>
          <w:rFonts w:ascii="Arial" w:hAnsi="Arial" w:cs="Arial"/>
          <w:sz w:val="24"/>
          <w:szCs w:val="24"/>
        </w:rPr>
      </w:pPr>
      <w:r w:rsidRPr="009165CC">
        <w:rPr>
          <w:rFonts w:ascii="Arial" w:hAnsi="Arial" w:cs="Arial"/>
          <w:sz w:val="24"/>
          <w:szCs w:val="24"/>
          <w:lang w:val="en-US"/>
        </w:rPr>
        <w:t> </w:t>
      </w:r>
    </w:p>
    <w:p w14:paraId="18ACE47C" w14:textId="77777777" w:rsidR="006B21FA" w:rsidRPr="009165CC" w:rsidRDefault="006B21FA" w:rsidP="006B21FA">
      <w:pPr>
        <w:rPr>
          <w:rFonts w:ascii="Arial" w:hAnsi="Arial" w:cs="Arial"/>
          <w:sz w:val="24"/>
          <w:szCs w:val="24"/>
        </w:rPr>
      </w:pPr>
      <w:r w:rsidRPr="009165CC">
        <w:rPr>
          <w:rFonts w:ascii="Arial" w:hAnsi="Arial" w:cs="Arial"/>
          <w:sz w:val="24"/>
          <w:szCs w:val="24"/>
          <w:lang w:val="en-US"/>
        </w:rPr>
        <w:t>Our main focus is on creating system-wide change. This means working with partners to ensure that the infrastructure that supports children and young people – schools, nurseries, the cultural sector, local authorities etc. – takes account of their need to play, be creative and experience culture. This means identifying areas of inequality, campaigning for policy change where that is a barrier, working with key stakeholders a</w:t>
      </w:r>
      <w:r>
        <w:rPr>
          <w:rFonts w:ascii="Arial" w:hAnsi="Arial" w:cs="Arial"/>
          <w:sz w:val="24"/>
          <w:szCs w:val="24"/>
          <w:lang w:val="en-US"/>
        </w:rPr>
        <w:t>n</w:t>
      </w:r>
      <w:r w:rsidRPr="009165CC">
        <w:rPr>
          <w:rFonts w:ascii="Arial" w:hAnsi="Arial" w:cs="Arial"/>
          <w:sz w:val="24"/>
          <w:szCs w:val="24"/>
          <w:lang w:val="en-US"/>
        </w:rPr>
        <w:t xml:space="preserve">d other influencers, training and supporting professionals who work with children and young people, attracting new funding and investment to </w:t>
      </w:r>
      <w:proofErr w:type="spellStart"/>
      <w:r w:rsidRPr="009165CC">
        <w:rPr>
          <w:rFonts w:ascii="Arial" w:hAnsi="Arial" w:cs="Arial"/>
          <w:sz w:val="24"/>
          <w:szCs w:val="24"/>
          <w:lang w:val="en-US"/>
        </w:rPr>
        <w:t>realise</w:t>
      </w:r>
      <w:proofErr w:type="spellEnd"/>
      <w:r w:rsidRPr="009165CC">
        <w:rPr>
          <w:rFonts w:ascii="Arial" w:hAnsi="Arial" w:cs="Arial"/>
          <w:sz w:val="24"/>
          <w:szCs w:val="24"/>
          <w:lang w:val="en-US"/>
        </w:rPr>
        <w:t xml:space="preserve"> innovative ideas and giving young people new ways to engage and connect with the culture of their city. </w:t>
      </w:r>
    </w:p>
    <w:p w14:paraId="3BC6201F" w14:textId="77777777" w:rsidR="006B21FA" w:rsidRPr="009165CC" w:rsidRDefault="006B21FA" w:rsidP="006B21FA">
      <w:pPr>
        <w:rPr>
          <w:rFonts w:ascii="Arial" w:hAnsi="Arial" w:cs="Arial"/>
          <w:sz w:val="24"/>
          <w:szCs w:val="24"/>
        </w:rPr>
      </w:pPr>
      <w:r w:rsidRPr="009165CC">
        <w:rPr>
          <w:rFonts w:ascii="Arial" w:hAnsi="Arial" w:cs="Arial"/>
          <w:sz w:val="24"/>
          <w:szCs w:val="24"/>
          <w:lang w:val="en-US"/>
        </w:rPr>
        <w:t> </w:t>
      </w:r>
    </w:p>
    <w:p w14:paraId="3ACB0C25" w14:textId="77777777" w:rsidR="006B21FA" w:rsidRPr="009165CC" w:rsidRDefault="006B21FA" w:rsidP="006B21FA">
      <w:pPr>
        <w:rPr>
          <w:rFonts w:ascii="Arial" w:hAnsi="Arial" w:cs="Arial"/>
          <w:sz w:val="24"/>
          <w:szCs w:val="24"/>
        </w:rPr>
      </w:pPr>
      <w:r w:rsidRPr="009165CC">
        <w:rPr>
          <w:rFonts w:ascii="Arial" w:hAnsi="Arial" w:cs="Arial"/>
          <w:sz w:val="24"/>
          <w:szCs w:val="24"/>
          <w:lang w:val="en-US"/>
        </w:rPr>
        <w:t xml:space="preserve">We </w:t>
      </w:r>
      <w:proofErr w:type="spellStart"/>
      <w:r w:rsidRPr="009165CC">
        <w:rPr>
          <w:rFonts w:ascii="Arial" w:hAnsi="Arial" w:cs="Arial"/>
          <w:sz w:val="24"/>
          <w:szCs w:val="24"/>
          <w:lang w:val="en-US"/>
        </w:rPr>
        <w:t>prioritise</w:t>
      </w:r>
      <w:proofErr w:type="spellEnd"/>
      <w:r w:rsidRPr="009165CC">
        <w:rPr>
          <w:rFonts w:ascii="Arial" w:hAnsi="Arial" w:cs="Arial"/>
          <w:sz w:val="24"/>
          <w:szCs w:val="24"/>
          <w:lang w:val="en-US"/>
        </w:rPr>
        <w:t xml:space="preserve"> Outer London, with the aim to rebalance geographical inequalities, and pioneer ways to embed cultural learning and opportunities for young Londoners into new and developing places and communities.</w:t>
      </w:r>
    </w:p>
    <w:p w14:paraId="1A9DBAD7" w14:textId="77777777" w:rsidR="006B21FA" w:rsidRPr="009165CC" w:rsidRDefault="006B21FA" w:rsidP="006B21FA">
      <w:pPr>
        <w:rPr>
          <w:rFonts w:ascii="Arial" w:hAnsi="Arial" w:cs="Arial"/>
          <w:sz w:val="24"/>
          <w:szCs w:val="24"/>
        </w:rPr>
      </w:pPr>
      <w:r w:rsidRPr="009165CC">
        <w:rPr>
          <w:rFonts w:ascii="Arial" w:hAnsi="Arial" w:cs="Arial"/>
          <w:sz w:val="24"/>
          <w:szCs w:val="24"/>
          <w:lang w:val="en-US"/>
        </w:rPr>
        <w:t> </w:t>
      </w:r>
    </w:p>
    <w:p w14:paraId="301583F4" w14:textId="77777777" w:rsidR="006B21FA" w:rsidRPr="009165CC" w:rsidRDefault="006B21FA" w:rsidP="006B21FA">
      <w:pPr>
        <w:rPr>
          <w:rFonts w:ascii="Arial" w:hAnsi="Arial" w:cs="Arial"/>
          <w:sz w:val="24"/>
          <w:szCs w:val="24"/>
        </w:rPr>
      </w:pPr>
      <w:r w:rsidRPr="009165CC">
        <w:rPr>
          <w:rFonts w:ascii="Arial" w:hAnsi="Arial" w:cs="Arial"/>
          <w:sz w:val="24"/>
          <w:szCs w:val="24"/>
          <w:lang w:val="en-US"/>
        </w:rPr>
        <w:t xml:space="preserve">We also run and deliver </w:t>
      </w:r>
      <w:proofErr w:type="spellStart"/>
      <w:r w:rsidRPr="009165CC">
        <w:rPr>
          <w:rFonts w:ascii="Arial" w:hAnsi="Arial" w:cs="Arial"/>
          <w:sz w:val="24"/>
          <w:szCs w:val="24"/>
          <w:lang w:val="en-US"/>
        </w:rPr>
        <w:t>programmes</w:t>
      </w:r>
      <w:proofErr w:type="spellEnd"/>
      <w:r w:rsidRPr="009165CC">
        <w:rPr>
          <w:rFonts w:ascii="Arial" w:hAnsi="Arial" w:cs="Arial"/>
          <w:sz w:val="24"/>
          <w:szCs w:val="24"/>
          <w:lang w:val="en-US"/>
        </w:rPr>
        <w:t xml:space="preserve"> which enhance children and young people’s capacity to be creative and in particular their ability to get work in the creative sector. We do this where we see there is a need and a good fit with our skills and experience but we are always keen to share this learning with others and ensure our work benefits the wider sector and our long-term vision. </w:t>
      </w:r>
    </w:p>
    <w:p w14:paraId="4473E3CF" w14:textId="77777777" w:rsidR="006B21FA" w:rsidRDefault="006B21FA" w:rsidP="006B21FA">
      <w:pPr>
        <w:rPr>
          <w:rFonts w:ascii="Arial" w:hAnsi="Arial" w:cs="Arial"/>
          <w:b/>
          <w:sz w:val="24"/>
          <w:szCs w:val="24"/>
        </w:rPr>
      </w:pPr>
    </w:p>
    <w:p w14:paraId="2CF75092" w14:textId="77777777" w:rsidR="006B21FA" w:rsidRPr="009165CC" w:rsidRDefault="006B21FA" w:rsidP="006B21FA">
      <w:pPr>
        <w:rPr>
          <w:rFonts w:ascii="Arial" w:hAnsi="Arial" w:cs="Arial"/>
          <w:b/>
          <w:sz w:val="24"/>
          <w:szCs w:val="24"/>
        </w:rPr>
      </w:pPr>
      <w:r w:rsidRPr="009165CC">
        <w:rPr>
          <w:rFonts w:ascii="Arial" w:hAnsi="Arial" w:cs="Arial"/>
          <w:b/>
          <w:sz w:val="24"/>
          <w:szCs w:val="24"/>
        </w:rPr>
        <w:t>Our vision</w:t>
      </w:r>
    </w:p>
    <w:p w14:paraId="26DAB8BF" w14:textId="77777777" w:rsidR="006B21FA" w:rsidRPr="009165CC" w:rsidRDefault="006B21FA" w:rsidP="006B21FA">
      <w:pPr>
        <w:rPr>
          <w:rFonts w:ascii="Arial" w:hAnsi="Arial" w:cs="Arial"/>
          <w:sz w:val="24"/>
          <w:szCs w:val="24"/>
        </w:rPr>
      </w:pPr>
      <w:r w:rsidRPr="009165CC">
        <w:rPr>
          <w:rFonts w:ascii="Arial" w:hAnsi="Arial" w:cs="Arial"/>
          <w:sz w:val="24"/>
          <w:szCs w:val="24"/>
        </w:rPr>
        <w:t> </w:t>
      </w:r>
    </w:p>
    <w:p w14:paraId="2FEE4AB5" w14:textId="77777777" w:rsidR="006B21FA" w:rsidRPr="009165CC" w:rsidRDefault="006B21FA" w:rsidP="006B21FA">
      <w:pPr>
        <w:rPr>
          <w:rFonts w:ascii="Arial" w:hAnsi="Arial" w:cs="Arial"/>
          <w:sz w:val="24"/>
          <w:szCs w:val="24"/>
        </w:rPr>
      </w:pPr>
      <w:r w:rsidRPr="009165CC">
        <w:rPr>
          <w:rFonts w:ascii="Arial" w:hAnsi="Arial" w:cs="Arial"/>
          <w:sz w:val="24"/>
          <w:szCs w:val="24"/>
        </w:rPr>
        <w:lastRenderedPageBreak/>
        <w:t xml:space="preserve">Is for a London where all children and </w:t>
      </w:r>
      <w:r>
        <w:rPr>
          <w:rFonts w:ascii="Arial" w:hAnsi="Arial" w:cs="Arial"/>
          <w:sz w:val="24"/>
          <w:szCs w:val="24"/>
        </w:rPr>
        <w:t xml:space="preserve">young people can thrive through </w:t>
      </w:r>
      <w:r w:rsidRPr="009165CC">
        <w:rPr>
          <w:rFonts w:ascii="Arial" w:hAnsi="Arial" w:cs="Arial"/>
          <w:sz w:val="24"/>
          <w:szCs w:val="24"/>
        </w:rPr>
        <w:t xml:space="preserve">developing their creativity </w:t>
      </w:r>
    </w:p>
    <w:p w14:paraId="63B4DAFE" w14:textId="77777777" w:rsidR="006B21FA" w:rsidRPr="009165CC" w:rsidRDefault="006B21FA" w:rsidP="006B21FA">
      <w:pPr>
        <w:rPr>
          <w:rFonts w:ascii="Arial" w:hAnsi="Arial" w:cs="Arial"/>
          <w:sz w:val="24"/>
          <w:szCs w:val="24"/>
        </w:rPr>
      </w:pPr>
      <w:r w:rsidRPr="009165CC">
        <w:rPr>
          <w:rFonts w:ascii="Arial" w:hAnsi="Arial" w:cs="Arial"/>
          <w:sz w:val="24"/>
          <w:szCs w:val="24"/>
        </w:rPr>
        <w:t> </w:t>
      </w:r>
    </w:p>
    <w:p w14:paraId="2C4228ED" w14:textId="77777777" w:rsidR="006B21FA" w:rsidRDefault="006B21FA" w:rsidP="006B21FA">
      <w:pPr>
        <w:rPr>
          <w:rFonts w:ascii="Arial" w:hAnsi="Arial" w:cs="Arial"/>
          <w:b/>
          <w:sz w:val="24"/>
          <w:szCs w:val="24"/>
        </w:rPr>
      </w:pPr>
      <w:r w:rsidRPr="009165CC">
        <w:rPr>
          <w:rFonts w:ascii="Arial" w:hAnsi="Arial" w:cs="Arial"/>
          <w:b/>
          <w:sz w:val="24"/>
          <w:szCs w:val="24"/>
        </w:rPr>
        <w:t>Our mission</w:t>
      </w:r>
    </w:p>
    <w:p w14:paraId="0128E019" w14:textId="77777777" w:rsidR="006B21FA" w:rsidRPr="009165CC" w:rsidRDefault="006B21FA" w:rsidP="006B21FA">
      <w:pPr>
        <w:rPr>
          <w:rFonts w:ascii="Arial" w:hAnsi="Arial" w:cs="Arial"/>
          <w:b/>
          <w:sz w:val="24"/>
          <w:szCs w:val="24"/>
        </w:rPr>
      </w:pPr>
    </w:p>
    <w:p w14:paraId="1829C3F3" w14:textId="77777777" w:rsidR="006B21FA" w:rsidRPr="009165CC" w:rsidRDefault="006B21FA" w:rsidP="006B21FA">
      <w:pPr>
        <w:rPr>
          <w:rFonts w:ascii="Arial" w:hAnsi="Arial" w:cs="Arial"/>
          <w:sz w:val="24"/>
          <w:szCs w:val="24"/>
        </w:rPr>
      </w:pPr>
      <w:r w:rsidRPr="009165CC">
        <w:rPr>
          <w:rFonts w:ascii="Arial" w:hAnsi="Arial" w:cs="Arial"/>
          <w:sz w:val="24"/>
          <w:szCs w:val="24"/>
        </w:rPr>
        <w:t>Is to support the capacity of all children and yo</w:t>
      </w:r>
      <w:r>
        <w:rPr>
          <w:rFonts w:ascii="Arial" w:hAnsi="Arial" w:cs="Arial"/>
          <w:sz w:val="24"/>
          <w:szCs w:val="24"/>
        </w:rPr>
        <w:t xml:space="preserve">ung people to shape culture and </w:t>
      </w:r>
      <w:r w:rsidRPr="009165CC">
        <w:rPr>
          <w:rFonts w:ascii="Arial" w:hAnsi="Arial" w:cs="Arial"/>
          <w:sz w:val="24"/>
          <w:szCs w:val="24"/>
        </w:rPr>
        <w:t>be creative.</w:t>
      </w:r>
    </w:p>
    <w:p w14:paraId="154F02D8" w14:textId="77777777" w:rsidR="006B21FA" w:rsidRPr="009165CC" w:rsidRDefault="006B21FA" w:rsidP="006B21FA">
      <w:pPr>
        <w:rPr>
          <w:rFonts w:ascii="Arial" w:hAnsi="Arial" w:cs="Arial"/>
          <w:sz w:val="24"/>
          <w:szCs w:val="24"/>
        </w:rPr>
      </w:pPr>
    </w:p>
    <w:p w14:paraId="132CD4FA" w14:textId="77777777" w:rsidR="006B21FA" w:rsidRPr="009165CC" w:rsidRDefault="006B21FA" w:rsidP="006B21FA">
      <w:pPr>
        <w:ind w:left="2880" w:hanging="2880"/>
        <w:jc w:val="both"/>
        <w:rPr>
          <w:rFonts w:ascii="Arial" w:hAnsi="Arial" w:cs="Arial"/>
          <w:b/>
          <w:color w:val="000000" w:themeColor="text1"/>
          <w:sz w:val="24"/>
          <w:szCs w:val="24"/>
        </w:rPr>
      </w:pPr>
      <w:r w:rsidRPr="009165CC">
        <w:rPr>
          <w:rFonts w:ascii="Arial" w:hAnsi="Arial" w:cs="Arial"/>
          <w:b/>
          <w:color w:val="000000" w:themeColor="text1"/>
          <w:sz w:val="24"/>
          <w:szCs w:val="24"/>
        </w:rPr>
        <w:t>Core Principles</w:t>
      </w:r>
    </w:p>
    <w:p w14:paraId="39F33501" w14:textId="77777777" w:rsidR="006B21FA" w:rsidRDefault="006B21FA" w:rsidP="006B21FA">
      <w:pPr>
        <w:ind w:left="2880" w:hanging="2880"/>
        <w:jc w:val="both"/>
        <w:rPr>
          <w:rFonts w:ascii="Arial" w:hAnsi="Arial" w:cs="Arial"/>
          <w:b/>
          <w:color w:val="000000" w:themeColor="text1"/>
          <w:sz w:val="24"/>
          <w:szCs w:val="24"/>
        </w:rPr>
      </w:pPr>
    </w:p>
    <w:p w14:paraId="42452FB5" w14:textId="77777777" w:rsidR="006B21FA" w:rsidRDefault="006B21FA" w:rsidP="006B21FA">
      <w:pPr>
        <w:ind w:left="3600" w:hanging="2880"/>
        <w:jc w:val="both"/>
        <w:rPr>
          <w:rFonts w:ascii="Arial" w:hAnsi="Arial" w:cs="Arial"/>
          <w:b/>
          <w:bCs/>
          <w:color w:val="000000" w:themeColor="text1"/>
          <w:sz w:val="24"/>
          <w:szCs w:val="24"/>
          <w:lang w:val="en-US"/>
        </w:rPr>
      </w:pPr>
      <w:r w:rsidRPr="009165CC">
        <w:rPr>
          <w:rFonts w:ascii="Arial" w:hAnsi="Arial" w:cs="Arial"/>
          <w:b/>
          <w:bCs/>
          <w:color w:val="000000" w:themeColor="text1"/>
          <w:sz w:val="24"/>
          <w:szCs w:val="24"/>
          <w:lang w:val="en-US"/>
        </w:rPr>
        <w:t>Equity</w:t>
      </w:r>
    </w:p>
    <w:p w14:paraId="734407B8" w14:textId="77777777" w:rsidR="006B21FA" w:rsidRPr="009165CC" w:rsidRDefault="006B21FA" w:rsidP="006B21FA">
      <w:pPr>
        <w:ind w:left="3600" w:hanging="2880"/>
        <w:jc w:val="both"/>
        <w:rPr>
          <w:rFonts w:ascii="Arial" w:hAnsi="Arial" w:cs="Arial"/>
          <w:b/>
          <w:color w:val="000000" w:themeColor="text1"/>
          <w:sz w:val="24"/>
          <w:szCs w:val="24"/>
        </w:rPr>
      </w:pPr>
    </w:p>
    <w:p w14:paraId="13E91D4D" w14:textId="77777777" w:rsidR="006B21FA" w:rsidRPr="009165CC" w:rsidRDefault="006B21FA" w:rsidP="006B21FA">
      <w:pPr>
        <w:ind w:left="720"/>
        <w:rPr>
          <w:rFonts w:ascii="Arial" w:hAnsi="Arial" w:cs="Arial"/>
          <w:sz w:val="24"/>
          <w:szCs w:val="24"/>
        </w:rPr>
      </w:pPr>
      <w:r w:rsidRPr="009165CC">
        <w:rPr>
          <w:rFonts w:ascii="Arial" w:hAnsi="Arial" w:cs="Arial"/>
          <w:sz w:val="24"/>
          <w:szCs w:val="24"/>
        </w:rPr>
        <w:t>We believe all children and young people, regardless of wealth, geography or</w:t>
      </w:r>
    </w:p>
    <w:p w14:paraId="7115C566" w14:textId="77777777" w:rsidR="006B21FA" w:rsidRPr="009165CC" w:rsidRDefault="006B21FA" w:rsidP="006B21FA">
      <w:pPr>
        <w:ind w:left="720"/>
        <w:rPr>
          <w:rFonts w:ascii="Arial" w:hAnsi="Arial" w:cs="Arial"/>
          <w:sz w:val="24"/>
          <w:szCs w:val="24"/>
        </w:rPr>
      </w:pPr>
      <w:r w:rsidRPr="009165CC">
        <w:rPr>
          <w:rFonts w:ascii="Arial" w:hAnsi="Arial" w:cs="Arial"/>
          <w:sz w:val="24"/>
          <w:szCs w:val="24"/>
        </w:rPr>
        <w:t>luck should have the opportunity to shape culture and develop their creativity.</w:t>
      </w:r>
    </w:p>
    <w:p w14:paraId="6B42BD42" w14:textId="77777777" w:rsidR="006B21FA" w:rsidRPr="009165CC" w:rsidRDefault="006B21FA" w:rsidP="006B21FA">
      <w:pPr>
        <w:ind w:left="720"/>
        <w:rPr>
          <w:rFonts w:ascii="Arial" w:hAnsi="Arial" w:cs="Arial"/>
          <w:sz w:val="24"/>
          <w:szCs w:val="24"/>
        </w:rPr>
      </w:pPr>
      <w:r w:rsidRPr="009165CC">
        <w:rPr>
          <w:rFonts w:ascii="Arial" w:hAnsi="Arial" w:cs="Arial"/>
          <w:sz w:val="24"/>
          <w:szCs w:val="24"/>
        </w:rPr>
        <w:t>We will always prioritise those individuals and communities who are</w:t>
      </w:r>
    </w:p>
    <w:p w14:paraId="7A6379B2" w14:textId="77777777" w:rsidR="006B21FA" w:rsidRPr="009165CC" w:rsidRDefault="006B21FA" w:rsidP="006B21FA">
      <w:pPr>
        <w:ind w:left="720"/>
        <w:rPr>
          <w:rFonts w:ascii="Arial" w:hAnsi="Arial" w:cs="Arial"/>
          <w:sz w:val="24"/>
          <w:szCs w:val="24"/>
        </w:rPr>
      </w:pPr>
      <w:r w:rsidRPr="009165CC">
        <w:rPr>
          <w:rFonts w:ascii="Arial" w:hAnsi="Arial" w:cs="Arial"/>
          <w:sz w:val="24"/>
          <w:szCs w:val="24"/>
        </w:rPr>
        <w:t>experiencing barriers and challenges.</w:t>
      </w:r>
    </w:p>
    <w:p w14:paraId="55409115" w14:textId="77777777" w:rsidR="006B21FA" w:rsidRPr="009165CC" w:rsidRDefault="006B21FA" w:rsidP="006B21FA">
      <w:pPr>
        <w:ind w:left="3600" w:hanging="2880"/>
        <w:jc w:val="both"/>
        <w:rPr>
          <w:rFonts w:ascii="Arial" w:hAnsi="Arial" w:cs="Arial"/>
          <w:b/>
          <w:color w:val="000000" w:themeColor="text1"/>
          <w:sz w:val="24"/>
          <w:szCs w:val="24"/>
        </w:rPr>
      </w:pPr>
    </w:p>
    <w:p w14:paraId="290AB05E" w14:textId="77777777" w:rsidR="006B21FA" w:rsidRDefault="006B21FA" w:rsidP="006B21FA">
      <w:pPr>
        <w:ind w:left="3600" w:hanging="2880"/>
        <w:jc w:val="both"/>
        <w:rPr>
          <w:rFonts w:ascii="Arial" w:hAnsi="Arial" w:cs="Arial"/>
          <w:b/>
          <w:bCs/>
          <w:color w:val="000000" w:themeColor="text1"/>
          <w:sz w:val="24"/>
          <w:szCs w:val="24"/>
          <w:lang w:val="en-US"/>
        </w:rPr>
      </w:pPr>
      <w:r w:rsidRPr="009165CC">
        <w:rPr>
          <w:rFonts w:ascii="Arial" w:hAnsi="Arial" w:cs="Arial"/>
          <w:b/>
          <w:bCs/>
          <w:color w:val="000000" w:themeColor="text1"/>
          <w:sz w:val="24"/>
          <w:szCs w:val="24"/>
          <w:lang w:val="en-US"/>
        </w:rPr>
        <w:t>Culture and creativity</w:t>
      </w:r>
    </w:p>
    <w:p w14:paraId="1A1CC28B" w14:textId="77777777" w:rsidR="006B21FA" w:rsidRPr="009165CC" w:rsidRDefault="006B21FA" w:rsidP="006B21FA">
      <w:pPr>
        <w:ind w:left="3600" w:hanging="2880"/>
        <w:jc w:val="both"/>
        <w:rPr>
          <w:rFonts w:ascii="Arial" w:hAnsi="Arial" w:cs="Arial"/>
          <w:b/>
          <w:color w:val="000000" w:themeColor="text1"/>
          <w:sz w:val="24"/>
          <w:szCs w:val="24"/>
        </w:rPr>
      </w:pPr>
    </w:p>
    <w:p w14:paraId="5C601168" w14:textId="77777777" w:rsidR="006B21FA" w:rsidRPr="009165CC" w:rsidRDefault="006B21FA" w:rsidP="006B21FA">
      <w:pPr>
        <w:ind w:left="720"/>
        <w:rPr>
          <w:rFonts w:ascii="Arial" w:hAnsi="Arial" w:cs="Arial"/>
          <w:sz w:val="24"/>
          <w:szCs w:val="24"/>
        </w:rPr>
      </w:pPr>
      <w:r w:rsidRPr="009165CC">
        <w:rPr>
          <w:rFonts w:ascii="Arial" w:hAnsi="Arial" w:cs="Arial"/>
          <w:sz w:val="24"/>
          <w:szCs w:val="24"/>
        </w:rPr>
        <w:t>For us ‘culture’ is both a category of activity (museums, heritage, art etc) and</w:t>
      </w:r>
    </w:p>
    <w:p w14:paraId="6C88A47C" w14:textId="77777777" w:rsidR="006B21FA" w:rsidRPr="009165CC" w:rsidRDefault="006B21FA" w:rsidP="006B21FA">
      <w:pPr>
        <w:ind w:left="720"/>
        <w:rPr>
          <w:rFonts w:ascii="Arial" w:hAnsi="Arial" w:cs="Arial"/>
          <w:sz w:val="24"/>
          <w:szCs w:val="24"/>
        </w:rPr>
      </w:pPr>
      <w:r w:rsidRPr="009165CC">
        <w:rPr>
          <w:rFonts w:ascii="Arial" w:hAnsi="Arial" w:cs="Arial"/>
          <w:sz w:val="24"/>
          <w:szCs w:val="24"/>
        </w:rPr>
        <w:t>an intangible feeling of connection and collective value. Creativity is, as Ken</w:t>
      </w:r>
    </w:p>
    <w:p w14:paraId="511B23DB" w14:textId="77777777" w:rsidR="006B21FA" w:rsidRPr="009165CC" w:rsidRDefault="006B21FA" w:rsidP="006B21FA">
      <w:pPr>
        <w:ind w:left="720"/>
        <w:rPr>
          <w:rFonts w:ascii="Arial" w:hAnsi="Arial" w:cs="Arial"/>
          <w:sz w:val="24"/>
          <w:szCs w:val="24"/>
        </w:rPr>
      </w:pPr>
      <w:r w:rsidRPr="009165CC">
        <w:rPr>
          <w:rFonts w:ascii="Arial" w:hAnsi="Arial" w:cs="Arial"/>
          <w:sz w:val="24"/>
          <w:szCs w:val="24"/>
        </w:rPr>
        <w:t>Robinson states, ‘the process of having original ideas that have value’ - a skill</w:t>
      </w:r>
    </w:p>
    <w:p w14:paraId="193B5750" w14:textId="77777777" w:rsidR="006B21FA" w:rsidRPr="009165CC" w:rsidRDefault="006B21FA" w:rsidP="006B21FA">
      <w:pPr>
        <w:ind w:left="720"/>
        <w:rPr>
          <w:rFonts w:ascii="Arial" w:hAnsi="Arial" w:cs="Arial"/>
          <w:sz w:val="24"/>
          <w:szCs w:val="24"/>
        </w:rPr>
      </w:pPr>
      <w:r w:rsidRPr="009165CC">
        <w:rPr>
          <w:rFonts w:ascii="Arial" w:hAnsi="Arial" w:cs="Arial"/>
          <w:sz w:val="24"/>
          <w:szCs w:val="24"/>
        </w:rPr>
        <w:t>that can be taught with imagination at its root. Culture and creativity are crucial</w:t>
      </w:r>
    </w:p>
    <w:p w14:paraId="149147DF" w14:textId="77777777" w:rsidR="006B21FA" w:rsidRPr="009165CC" w:rsidRDefault="006B21FA" w:rsidP="006B21FA">
      <w:pPr>
        <w:ind w:left="720"/>
        <w:rPr>
          <w:rFonts w:ascii="Arial" w:hAnsi="Arial" w:cs="Arial"/>
          <w:sz w:val="24"/>
          <w:szCs w:val="24"/>
        </w:rPr>
      </w:pPr>
      <w:r w:rsidRPr="009165CC">
        <w:rPr>
          <w:rFonts w:ascii="Arial" w:hAnsi="Arial" w:cs="Arial"/>
          <w:sz w:val="24"/>
          <w:szCs w:val="24"/>
        </w:rPr>
        <w:t>to individual happiness and to collective prosperity and our work always has</w:t>
      </w:r>
    </w:p>
    <w:p w14:paraId="247EE525" w14:textId="77777777" w:rsidR="006B21FA" w:rsidRPr="009165CC" w:rsidRDefault="006B21FA" w:rsidP="006B21FA">
      <w:pPr>
        <w:ind w:left="720"/>
        <w:rPr>
          <w:rFonts w:ascii="Arial" w:hAnsi="Arial" w:cs="Arial"/>
          <w:sz w:val="24"/>
          <w:szCs w:val="24"/>
        </w:rPr>
      </w:pPr>
      <w:r w:rsidRPr="009165CC">
        <w:rPr>
          <w:rFonts w:ascii="Arial" w:hAnsi="Arial" w:cs="Arial"/>
          <w:sz w:val="24"/>
          <w:szCs w:val="24"/>
        </w:rPr>
        <w:t xml:space="preserve">these principles at its heart. </w:t>
      </w:r>
    </w:p>
    <w:p w14:paraId="33297996" w14:textId="77777777" w:rsidR="006B21FA" w:rsidRPr="009165CC" w:rsidRDefault="006B21FA" w:rsidP="006B21FA">
      <w:pPr>
        <w:ind w:left="3600" w:hanging="2880"/>
        <w:jc w:val="both"/>
        <w:rPr>
          <w:rFonts w:ascii="Arial" w:hAnsi="Arial" w:cs="Arial"/>
          <w:b/>
          <w:color w:val="000000" w:themeColor="text1"/>
          <w:sz w:val="24"/>
          <w:szCs w:val="24"/>
        </w:rPr>
      </w:pPr>
    </w:p>
    <w:p w14:paraId="592A2B5C" w14:textId="77777777" w:rsidR="006B21FA" w:rsidRDefault="006B21FA" w:rsidP="006B21FA">
      <w:pPr>
        <w:ind w:left="720"/>
        <w:jc w:val="both"/>
        <w:rPr>
          <w:rFonts w:ascii="Arial" w:hAnsi="Arial" w:cs="Arial"/>
          <w:b/>
          <w:bCs/>
          <w:color w:val="000000" w:themeColor="text1"/>
          <w:sz w:val="24"/>
          <w:szCs w:val="24"/>
          <w:lang w:val="en-US"/>
        </w:rPr>
      </w:pPr>
      <w:r w:rsidRPr="009165CC">
        <w:rPr>
          <w:rFonts w:ascii="Arial" w:hAnsi="Arial" w:cs="Arial"/>
          <w:b/>
          <w:bCs/>
          <w:color w:val="000000" w:themeColor="text1"/>
          <w:sz w:val="24"/>
          <w:szCs w:val="24"/>
          <w:lang w:val="en-US"/>
        </w:rPr>
        <w:t>Trust</w:t>
      </w:r>
    </w:p>
    <w:p w14:paraId="41CE4748" w14:textId="77777777" w:rsidR="006B21FA" w:rsidRPr="009165CC" w:rsidRDefault="006B21FA" w:rsidP="006B21FA">
      <w:pPr>
        <w:ind w:left="3600" w:hanging="2880"/>
        <w:jc w:val="both"/>
        <w:rPr>
          <w:rFonts w:ascii="Arial" w:hAnsi="Arial" w:cs="Arial"/>
          <w:b/>
          <w:color w:val="000000" w:themeColor="text1"/>
          <w:sz w:val="24"/>
          <w:szCs w:val="24"/>
        </w:rPr>
      </w:pPr>
    </w:p>
    <w:p w14:paraId="21916D59" w14:textId="77777777" w:rsidR="006B21FA" w:rsidRPr="009165CC" w:rsidRDefault="006B21FA" w:rsidP="006B21FA">
      <w:pPr>
        <w:ind w:left="720"/>
        <w:jc w:val="both"/>
        <w:rPr>
          <w:rFonts w:ascii="Arial" w:hAnsi="Arial" w:cs="Arial"/>
          <w:sz w:val="24"/>
          <w:szCs w:val="24"/>
        </w:rPr>
      </w:pPr>
      <w:r w:rsidRPr="009165CC">
        <w:rPr>
          <w:rFonts w:ascii="Arial" w:hAnsi="Arial" w:cs="Arial"/>
          <w:sz w:val="24"/>
          <w:szCs w:val="24"/>
        </w:rPr>
        <w:t>It is our belief that trusting, listening and respecting children and young people</w:t>
      </w:r>
    </w:p>
    <w:p w14:paraId="631CC127" w14:textId="77777777" w:rsidR="006B21FA" w:rsidRPr="009165CC" w:rsidRDefault="006B21FA" w:rsidP="006B21FA">
      <w:pPr>
        <w:ind w:left="720"/>
        <w:jc w:val="both"/>
        <w:rPr>
          <w:rFonts w:ascii="Arial" w:hAnsi="Arial" w:cs="Arial"/>
          <w:sz w:val="24"/>
          <w:szCs w:val="24"/>
        </w:rPr>
      </w:pPr>
      <w:r w:rsidRPr="009165CC">
        <w:rPr>
          <w:rFonts w:ascii="Arial" w:hAnsi="Arial" w:cs="Arial"/>
          <w:sz w:val="24"/>
          <w:szCs w:val="24"/>
        </w:rPr>
        <w:t>is at the centre of all successful work with and for children and young people.</w:t>
      </w:r>
    </w:p>
    <w:p w14:paraId="612ADC7E" w14:textId="77777777" w:rsidR="006B21FA" w:rsidRPr="009165CC" w:rsidRDefault="006B21FA" w:rsidP="006B21FA">
      <w:pPr>
        <w:ind w:left="720"/>
        <w:jc w:val="both"/>
        <w:rPr>
          <w:rFonts w:ascii="Arial" w:hAnsi="Arial" w:cs="Arial"/>
          <w:sz w:val="24"/>
          <w:szCs w:val="24"/>
        </w:rPr>
      </w:pPr>
    </w:p>
    <w:p w14:paraId="4459BA1F" w14:textId="77777777" w:rsidR="006B21FA" w:rsidRPr="009165CC" w:rsidRDefault="006B21FA" w:rsidP="006B21FA">
      <w:pPr>
        <w:ind w:left="720"/>
        <w:jc w:val="both"/>
        <w:rPr>
          <w:rFonts w:ascii="Arial" w:hAnsi="Arial" w:cs="Arial"/>
          <w:sz w:val="24"/>
          <w:szCs w:val="24"/>
        </w:rPr>
      </w:pPr>
      <w:r w:rsidRPr="009165CC">
        <w:rPr>
          <w:rFonts w:ascii="Arial" w:hAnsi="Arial" w:cs="Arial"/>
          <w:sz w:val="24"/>
          <w:szCs w:val="24"/>
        </w:rPr>
        <w:lastRenderedPageBreak/>
        <w:t>We work to live-up to this in everything we do as an organisation and encourage</w:t>
      </w:r>
    </w:p>
    <w:p w14:paraId="414603C4" w14:textId="77777777" w:rsidR="006B21FA" w:rsidRPr="009165CC" w:rsidRDefault="006B21FA" w:rsidP="006B21FA">
      <w:pPr>
        <w:ind w:left="720"/>
        <w:jc w:val="both"/>
        <w:rPr>
          <w:rFonts w:ascii="Arial" w:hAnsi="Arial" w:cs="Arial"/>
          <w:sz w:val="24"/>
          <w:szCs w:val="24"/>
        </w:rPr>
      </w:pPr>
      <w:r w:rsidRPr="009165CC">
        <w:rPr>
          <w:rFonts w:ascii="Arial" w:hAnsi="Arial" w:cs="Arial"/>
          <w:sz w:val="24"/>
          <w:szCs w:val="24"/>
        </w:rPr>
        <w:t>others to do the same.</w:t>
      </w:r>
    </w:p>
    <w:p w14:paraId="1AE4213C" w14:textId="3CB9866E" w:rsidR="006B21FA" w:rsidRDefault="006B21FA" w:rsidP="009B18D2">
      <w:pPr>
        <w:jc w:val="both"/>
        <w:rPr>
          <w:rFonts w:ascii="Arial" w:hAnsi="Arial" w:cs="Arial"/>
          <w:color w:val="000000" w:themeColor="text1"/>
          <w:sz w:val="24"/>
          <w:szCs w:val="24"/>
        </w:rPr>
      </w:pPr>
    </w:p>
    <w:p w14:paraId="34671170" w14:textId="7114C99B" w:rsidR="00CD1F7C" w:rsidRDefault="00CD1F7C" w:rsidP="009B18D2">
      <w:pPr>
        <w:jc w:val="both"/>
        <w:rPr>
          <w:rFonts w:ascii="Arial" w:hAnsi="Arial" w:cs="Arial"/>
          <w:color w:val="000000" w:themeColor="text1"/>
          <w:sz w:val="24"/>
          <w:szCs w:val="24"/>
        </w:rPr>
      </w:pPr>
    </w:p>
    <w:p w14:paraId="6D607B94" w14:textId="3FFE6A56" w:rsidR="00CD1F7C" w:rsidRDefault="00004B57" w:rsidP="00CD1F7C">
      <w:pPr>
        <w:pStyle w:val="NoSpacing"/>
        <w:jc w:val="both"/>
        <w:rPr>
          <w:rStyle w:val="Strong"/>
          <w:rFonts w:ascii="Arial" w:hAnsi="Arial" w:cs="Arial"/>
        </w:rPr>
      </w:pPr>
      <w:r>
        <w:rPr>
          <w:rStyle w:val="Strong"/>
          <w:rFonts w:ascii="Arial" w:hAnsi="Arial" w:cs="Arial"/>
        </w:rPr>
        <w:t xml:space="preserve">Closing date: 9 </w:t>
      </w:r>
      <w:r w:rsidR="00CD1F7C">
        <w:rPr>
          <w:rStyle w:val="Strong"/>
          <w:rFonts w:ascii="Arial" w:hAnsi="Arial" w:cs="Arial"/>
        </w:rPr>
        <w:t>am on 30</w:t>
      </w:r>
      <w:r w:rsidR="00CD1F7C" w:rsidRPr="00CD1F7C">
        <w:rPr>
          <w:rStyle w:val="Strong"/>
          <w:rFonts w:ascii="Arial" w:hAnsi="Arial" w:cs="Arial"/>
          <w:vertAlign w:val="superscript"/>
        </w:rPr>
        <w:t>th</w:t>
      </w:r>
      <w:r w:rsidR="00CD1F7C">
        <w:rPr>
          <w:rStyle w:val="Strong"/>
          <w:rFonts w:ascii="Arial" w:hAnsi="Arial" w:cs="Arial"/>
        </w:rPr>
        <w:t xml:space="preserve"> April 2018</w:t>
      </w:r>
    </w:p>
    <w:p w14:paraId="2971E117" w14:textId="77777777" w:rsidR="00CD1F7C" w:rsidRDefault="00CD1F7C" w:rsidP="00CD1F7C">
      <w:pPr>
        <w:pStyle w:val="NoSpacing"/>
        <w:jc w:val="both"/>
        <w:rPr>
          <w:rStyle w:val="Strong"/>
          <w:rFonts w:ascii="Arial" w:hAnsi="Arial" w:cs="Arial"/>
        </w:rPr>
      </w:pPr>
    </w:p>
    <w:p w14:paraId="10D500CE" w14:textId="55FEB56A" w:rsidR="00CD1F7C" w:rsidRDefault="00CD1F7C" w:rsidP="00CD1F7C">
      <w:pPr>
        <w:pStyle w:val="NoSpacing"/>
        <w:jc w:val="both"/>
        <w:rPr>
          <w:rStyle w:val="Strong"/>
          <w:rFonts w:ascii="Arial" w:hAnsi="Arial" w:cs="Arial"/>
        </w:rPr>
      </w:pPr>
      <w:r>
        <w:rPr>
          <w:rStyle w:val="Strong"/>
          <w:rFonts w:ascii="Arial" w:hAnsi="Arial" w:cs="Arial"/>
        </w:rPr>
        <w:t xml:space="preserve">Interview tbc week beginning </w:t>
      </w:r>
      <w:r w:rsidR="0050794C">
        <w:rPr>
          <w:rStyle w:val="Strong"/>
          <w:rFonts w:ascii="Arial" w:hAnsi="Arial" w:cs="Arial"/>
        </w:rPr>
        <w:t>7</w:t>
      </w:r>
      <w:r w:rsidR="0050794C" w:rsidRPr="0050794C">
        <w:rPr>
          <w:rStyle w:val="Strong"/>
          <w:rFonts w:ascii="Arial" w:hAnsi="Arial" w:cs="Arial"/>
          <w:vertAlign w:val="superscript"/>
        </w:rPr>
        <w:t>th</w:t>
      </w:r>
      <w:r w:rsidR="0050794C">
        <w:rPr>
          <w:rStyle w:val="Strong"/>
          <w:rFonts w:ascii="Arial" w:hAnsi="Arial" w:cs="Arial"/>
        </w:rPr>
        <w:t xml:space="preserve"> May 2018</w:t>
      </w:r>
    </w:p>
    <w:p w14:paraId="6C625B60" w14:textId="1E423664" w:rsidR="00CD1F7C" w:rsidRDefault="00CD1F7C" w:rsidP="00CD1F7C">
      <w:pPr>
        <w:pStyle w:val="NoSpacing"/>
        <w:jc w:val="both"/>
      </w:pPr>
    </w:p>
    <w:p w14:paraId="2A94EAC6" w14:textId="495A6C8B" w:rsidR="00CD1F7C" w:rsidRDefault="00CD1F7C" w:rsidP="00CD1F7C">
      <w:pPr>
        <w:pStyle w:val="NoSpacing"/>
        <w:jc w:val="both"/>
        <w:rPr>
          <w:rFonts w:ascii="Arial" w:hAnsi="Arial" w:cs="Arial"/>
          <w:i/>
        </w:rPr>
      </w:pPr>
      <w:r>
        <w:rPr>
          <w:rFonts w:ascii="Arial" w:hAnsi="Arial" w:cs="Arial"/>
          <w:i/>
        </w:rPr>
        <w:t xml:space="preserve">To apply please download the application documents from our website: </w:t>
      </w:r>
      <w:hyperlink r:id="rId8" w:history="1">
        <w:r w:rsidR="001D4BC7" w:rsidRPr="00457B88">
          <w:rPr>
            <w:rStyle w:val="Hyperlink"/>
            <w:rFonts w:ascii="Arial" w:hAnsi="Arial" w:cs="Arial"/>
            <w:i/>
          </w:rPr>
          <w:t>https://www.anewdirection.org.uk/about-us/jobs/schools-relationship-manager</w:t>
        </w:r>
      </w:hyperlink>
      <w:r w:rsidR="001D4BC7">
        <w:rPr>
          <w:rFonts w:ascii="Arial" w:hAnsi="Arial" w:cs="Arial"/>
          <w:i/>
        </w:rPr>
        <w:t xml:space="preserve"> </w:t>
      </w:r>
    </w:p>
    <w:p w14:paraId="2D02E89D" w14:textId="77777777" w:rsidR="001D4BC7" w:rsidRDefault="001D4BC7" w:rsidP="00CD1F7C">
      <w:pPr>
        <w:pStyle w:val="NoSpacing"/>
        <w:jc w:val="both"/>
        <w:rPr>
          <w:rFonts w:ascii="Arial" w:hAnsi="Arial" w:cs="Arial"/>
          <w:i/>
        </w:rPr>
      </w:pPr>
    </w:p>
    <w:p w14:paraId="2DFF7CD5" w14:textId="77777777" w:rsidR="00CD1F7C" w:rsidRDefault="00CD1F7C" w:rsidP="00CD1F7C">
      <w:pPr>
        <w:pStyle w:val="NoSpacing"/>
        <w:jc w:val="both"/>
        <w:rPr>
          <w:rFonts w:ascii="Arial" w:hAnsi="Arial" w:cs="Arial"/>
          <w:i/>
        </w:rPr>
      </w:pPr>
      <w:r>
        <w:rPr>
          <w:rFonts w:ascii="Arial" w:hAnsi="Arial" w:cs="Arial"/>
          <w:i/>
        </w:rPr>
        <w:t xml:space="preserve">Email your completed form to </w:t>
      </w:r>
      <w:hyperlink r:id="rId9" w:history="1">
        <w:r>
          <w:rPr>
            <w:rStyle w:val="Hyperlink"/>
            <w:rFonts w:ascii="Arial" w:hAnsi="Arial" w:cs="Arial"/>
            <w:i/>
          </w:rPr>
          <w:t>info@anewdirection.org.uk</w:t>
        </w:r>
      </w:hyperlink>
      <w:r>
        <w:rPr>
          <w:rFonts w:ascii="Arial" w:hAnsi="Arial" w:cs="Arial"/>
          <w:i/>
        </w:rPr>
        <w:t xml:space="preserve"> </w:t>
      </w:r>
    </w:p>
    <w:p w14:paraId="3D64B51F" w14:textId="77777777" w:rsidR="00CD1F7C" w:rsidRDefault="00CD1F7C" w:rsidP="00CD1F7C">
      <w:pPr>
        <w:pStyle w:val="NoSpacing"/>
        <w:jc w:val="both"/>
        <w:rPr>
          <w:rFonts w:ascii="Arial" w:hAnsi="Arial" w:cs="Arial"/>
          <w:bCs/>
          <w:i/>
        </w:rPr>
      </w:pPr>
    </w:p>
    <w:p w14:paraId="5B853383" w14:textId="77777777" w:rsidR="00CD1F7C" w:rsidRDefault="00CD1F7C" w:rsidP="00CD1F7C">
      <w:pPr>
        <w:pStyle w:val="NoSpacing"/>
        <w:jc w:val="both"/>
        <w:rPr>
          <w:rFonts w:ascii="Arial" w:hAnsi="Arial" w:cs="Arial"/>
          <w:i/>
        </w:rPr>
      </w:pPr>
      <w:r>
        <w:rPr>
          <w:rFonts w:ascii="Arial" w:hAnsi="Arial" w:cs="Arial"/>
          <w:bCs/>
          <w:i/>
        </w:rPr>
        <w:t>Our client is committed to equal opportunities and values diversity in its workforce</w:t>
      </w:r>
      <w:r>
        <w:rPr>
          <w:rFonts w:ascii="Arial" w:hAnsi="Arial" w:cs="Arial"/>
          <w:i/>
        </w:rPr>
        <w:t>.</w:t>
      </w:r>
    </w:p>
    <w:p w14:paraId="20160CD9" w14:textId="77777777" w:rsidR="00CD1F7C" w:rsidRDefault="00CD1F7C" w:rsidP="00CD1F7C">
      <w:pPr>
        <w:pStyle w:val="NoSpacing"/>
        <w:jc w:val="both"/>
        <w:rPr>
          <w:rFonts w:ascii="Arial" w:hAnsi="Arial" w:cs="Arial"/>
        </w:rPr>
      </w:pPr>
    </w:p>
    <w:p w14:paraId="08F795A9" w14:textId="022D9A0D" w:rsidR="00CD1F7C" w:rsidRDefault="00CD1F7C" w:rsidP="00CD1F7C">
      <w:pPr>
        <w:pStyle w:val="NoSpacing"/>
        <w:jc w:val="both"/>
        <w:rPr>
          <w:rFonts w:ascii="Arial" w:hAnsi="Arial" w:cs="Arial"/>
          <w:i/>
        </w:rPr>
      </w:pPr>
      <w:r>
        <w:rPr>
          <w:rFonts w:ascii="Arial" w:hAnsi="Arial" w:cs="Arial"/>
          <w:i/>
        </w:rPr>
        <w:t>Please note that the successful candidate for this post will be required to complete a Disclosure and Barring Check and mus</w:t>
      </w:r>
      <w:r w:rsidR="00004B57">
        <w:rPr>
          <w:rFonts w:ascii="Arial" w:hAnsi="Arial" w:cs="Arial"/>
          <w:i/>
        </w:rPr>
        <w:t>t be eligible to work in the UK</w:t>
      </w:r>
      <w:r>
        <w:rPr>
          <w:rFonts w:ascii="Arial" w:hAnsi="Arial" w:cs="Arial"/>
          <w:i/>
        </w:rPr>
        <w:t xml:space="preserve">. </w:t>
      </w:r>
    </w:p>
    <w:p w14:paraId="458729EE" w14:textId="77777777" w:rsidR="00CD1F7C" w:rsidRPr="00872A95" w:rsidRDefault="00CD1F7C" w:rsidP="009B18D2">
      <w:pPr>
        <w:jc w:val="both"/>
        <w:rPr>
          <w:rFonts w:ascii="Arial" w:hAnsi="Arial" w:cs="Arial"/>
          <w:color w:val="000000" w:themeColor="text1"/>
          <w:sz w:val="24"/>
          <w:szCs w:val="24"/>
        </w:rPr>
      </w:pPr>
    </w:p>
    <w:sectPr w:rsidR="00CD1F7C" w:rsidRPr="00872A95" w:rsidSect="00830506">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C6145" w14:textId="77777777" w:rsidR="00CD1F7C" w:rsidRDefault="00CD1F7C" w:rsidP="009C09F7">
      <w:r>
        <w:separator/>
      </w:r>
    </w:p>
  </w:endnote>
  <w:endnote w:type="continuationSeparator" w:id="0">
    <w:p w14:paraId="43F9FA13" w14:textId="77777777" w:rsidR="00CD1F7C" w:rsidRDefault="00CD1F7C" w:rsidP="009C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7F58F" w14:textId="77777777" w:rsidR="00CD1F7C" w:rsidRDefault="00CD1F7C" w:rsidP="009C09F7">
      <w:r>
        <w:separator/>
      </w:r>
    </w:p>
  </w:footnote>
  <w:footnote w:type="continuationSeparator" w:id="0">
    <w:p w14:paraId="3327A09B" w14:textId="77777777" w:rsidR="00CD1F7C" w:rsidRDefault="00CD1F7C" w:rsidP="009C0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FC8AE" w14:textId="57B36A9F" w:rsidR="00CD1F7C" w:rsidRDefault="00CD1F7C">
    <w:pPr>
      <w:pStyle w:val="Header"/>
    </w:pPr>
  </w:p>
  <w:p w14:paraId="433282EB" w14:textId="77777777" w:rsidR="00CD1F7C" w:rsidRDefault="00CD1F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E2E7A" w14:textId="79825E1D" w:rsidR="00CD1F7C" w:rsidRDefault="00CD1F7C">
    <w:pPr>
      <w:pStyle w:val="Header"/>
    </w:pPr>
    <w:r>
      <w:rPr>
        <w:noProof/>
        <w:lang w:eastAsia="en-GB"/>
      </w:rPr>
      <w:drawing>
        <wp:anchor distT="0" distB="0" distL="114300" distR="114300" simplePos="0" relativeHeight="251658240" behindDoc="1" locked="0" layoutInCell="1" allowOverlap="1" wp14:anchorId="19618735" wp14:editId="773EC1A3">
          <wp:simplePos x="0" y="0"/>
          <wp:positionH relativeFrom="column">
            <wp:posOffset>4906010</wp:posOffset>
          </wp:positionH>
          <wp:positionV relativeFrom="paragraph">
            <wp:posOffset>64770</wp:posOffset>
          </wp:positionV>
          <wp:extent cx="1112520" cy="676275"/>
          <wp:effectExtent l="0" t="0" r="0" b="9525"/>
          <wp:wrapTight wrapText="bothSides">
            <wp:wrapPolygon edited="0">
              <wp:start x="0" y="0"/>
              <wp:lineTo x="0" y="21296"/>
              <wp:lineTo x="21082" y="21296"/>
              <wp:lineTo x="210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D vertical logo.jpg"/>
                  <pic:cNvPicPr/>
                </pic:nvPicPr>
                <pic:blipFill>
                  <a:blip r:embed="rId1">
                    <a:extLst>
                      <a:ext uri="{28A0092B-C50C-407E-A947-70E740481C1C}">
                        <a14:useLocalDpi xmlns:a14="http://schemas.microsoft.com/office/drawing/2010/main" val="0"/>
                      </a:ext>
                    </a:extLst>
                  </a:blip>
                  <a:stretch>
                    <a:fillRect/>
                  </a:stretch>
                </pic:blipFill>
                <pic:spPr>
                  <a:xfrm>
                    <a:off x="0" y="0"/>
                    <a:ext cx="1112520" cy="676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C75C1"/>
    <w:multiLevelType w:val="hybridMultilevel"/>
    <w:tmpl w:val="62389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4200CE"/>
    <w:multiLevelType w:val="hybridMultilevel"/>
    <w:tmpl w:val="F4B09F10"/>
    <w:lvl w:ilvl="0" w:tplc="08090001">
      <w:start w:val="1"/>
      <w:numFmt w:val="bullet"/>
      <w:lvlText w:val=""/>
      <w:lvlJc w:val="left"/>
      <w:pPr>
        <w:ind w:left="720" w:hanging="360"/>
      </w:pPr>
      <w:rPr>
        <w:rFonts w:ascii="Symbol" w:hAnsi="Symbol" w:hint="default"/>
      </w:rPr>
    </w:lvl>
    <w:lvl w:ilvl="1" w:tplc="B64C1B98">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12A5C"/>
    <w:multiLevelType w:val="hybridMultilevel"/>
    <w:tmpl w:val="73D2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D0630"/>
    <w:multiLevelType w:val="hybridMultilevel"/>
    <w:tmpl w:val="E2A4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F580E"/>
    <w:multiLevelType w:val="hybridMultilevel"/>
    <w:tmpl w:val="A566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F094F"/>
    <w:multiLevelType w:val="hybridMultilevel"/>
    <w:tmpl w:val="8224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190458"/>
    <w:multiLevelType w:val="hybridMultilevel"/>
    <w:tmpl w:val="ACC46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224550"/>
    <w:multiLevelType w:val="hybridMultilevel"/>
    <w:tmpl w:val="BC92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2230B8"/>
    <w:multiLevelType w:val="hybridMultilevel"/>
    <w:tmpl w:val="7DE2D5EC"/>
    <w:lvl w:ilvl="0" w:tplc="3208E03A">
      <w:start w:val="1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81F98"/>
    <w:multiLevelType w:val="hybridMultilevel"/>
    <w:tmpl w:val="455C2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2428DD"/>
    <w:multiLevelType w:val="hybridMultilevel"/>
    <w:tmpl w:val="A586A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91320A"/>
    <w:multiLevelType w:val="hybridMultilevel"/>
    <w:tmpl w:val="EF123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2D2057"/>
    <w:multiLevelType w:val="hybridMultilevel"/>
    <w:tmpl w:val="CF72DA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D3007A0"/>
    <w:multiLevelType w:val="hybridMultilevel"/>
    <w:tmpl w:val="718A2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2D2422E"/>
    <w:multiLevelType w:val="hybridMultilevel"/>
    <w:tmpl w:val="60AC3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67E0F3B"/>
    <w:multiLevelType w:val="hybridMultilevel"/>
    <w:tmpl w:val="EBD86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782795E"/>
    <w:multiLevelType w:val="hybridMultilevel"/>
    <w:tmpl w:val="A35A2E4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1F5D1D"/>
    <w:multiLevelType w:val="hybridMultilevel"/>
    <w:tmpl w:val="B540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031054"/>
    <w:multiLevelType w:val="hybridMultilevel"/>
    <w:tmpl w:val="53100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FF770F0"/>
    <w:multiLevelType w:val="hybridMultilevel"/>
    <w:tmpl w:val="C9E4A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5"/>
  </w:num>
  <w:num w:numId="4">
    <w:abstractNumId w:val="14"/>
  </w:num>
  <w:num w:numId="5">
    <w:abstractNumId w:val="0"/>
  </w:num>
  <w:num w:numId="6">
    <w:abstractNumId w:val="11"/>
  </w:num>
  <w:num w:numId="7">
    <w:abstractNumId w:val="9"/>
  </w:num>
  <w:num w:numId="8">
    <w:abstractNumId w:val="19"/>
  </w:num>
  <w:num w:numId="9">
    <w:abstractNumId w:val="2"/>
  </w:num>
  <w:num w:numId="10">
    <w:abstractNumId w:val="13"/>
  </w:num>
  <w:num w:numId="11">
    <w:abstractNumId w:val="7"/>
  </w:num>
  <w:num w:numId="12">
    <w:abstractNumId w:val="4"/>
  </w:num>
  <w:num w:numId="13">
    <w:abstractNumId w:val="15"/>
  </w:num>
  <w:num w:numId="14">
    <w:abstractNumId w:val="18"/>
  </w:num>
  <w:num w:numId="15">
    <w:abstractNumId w:val="6"/>
  </w:num>
  <w:num w:numId="16">
    <w:abstractNumId w:val="10"/>
  </w:num>
  <w:num w:numId="17">
    <w:abstractNumId w:val="8"/>
  </w:num>
  <w:num w:numId="18">
    <w:abstractNumId w:val="12"/>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F7"/>
    <w:rsid w:val="00004B57"/>
    <w:rsid w:val="00005894"/>
    <w:rsid w:val="000504ED"/>
    <w:rsid w:val="00050693"/>
    <w:rsid w:val="000536BC"/>
    <w:rsid w:val="00072DC4"/>
    <w:rsid w:val="000E00EF"/>
    <w:rsid w:val="00100BD4"/>
    <w:rsid w:val="00104D9B"/>
    <w:rsid w:val="00131B0E"/>
    <w:rsid w:val="00141C9A"/>
    <w:rsid w:val="00145CAD"/>
    <w:rsid w:val="00151E3F"/>
    <w:rsid w:val="00155315"/>
    <w:rsid w:val="00175448"/>
    <w:rsid w:val="00180513"/>
    <w:rsid w:val="00184B6B"/>
    <w:rsid w:val="001B6AEE"/>
    <w:rsid w:val="001D4BC7"/>
    <w:rsid w:val="001D5AEA"/>
    <w:rsid w:val="001F6CAD"/>
    <w:rsid w:val="00207DF4"/>
    <w:rsid w:val="00211F32"/>
    <w:rsid w:val="00251ABB"/>
    <w:rsid w:val="00261AC2"/>
    <w:rsid w:val="00276629"/>
    <w:rsid w:val="0028306F"/>
    <w:rsid w:val="002B4D3B"/>
    <w:rsid w:val="002E17DC"/>
    <w:rsid w:val="002E3F9D"/>
    <w:rsid w:val="002F5A72"/>
    <w:rsid w:val="0032094F"/>
    <w:rsid w:val="00342614"/>
    <w:rsid w:val="00342663"/>
    <w:rsid w:val="00354D8E"/>
    <w:rsid w:val="00372F5F"/>
    <w:rsid w:val="003865AC"/>
    <w:rsid w:val="003A57FA"/>
    <w:rsid w:val="003B2BCC"/>
    <w:rsid w:val="003B4C7E"/>
    <w:rsid w:val="003C03F7"/>
    <w:rsid w:val="003D7340"/>
    <w:rsid w:val="003E2C2A"/>
    <w:rsid w:val="00403BD8"/>
    <w:rsid w:val="004100E2"/>
    <w:rsid w:val="004119EA"/>
    <w:rsid w:val="00413221"/>
    <w:rsid w:val="00413C10"/>
    <w:rsid w:val="0041703F"/>
    <w:rsid w:val="00461AF7"/>
    <w:rsid w:val="00476F2B"/>
    <w:rsid w:val="0049475B"/>
    <w:rsid w:val="004A5C82"/>
    <w:rsid w:val="004B6CC4"/>
    <w:rsid w:val="004C5E5E"/>
    <w:rsid w:val="004E033C"/>
    <w:rsid w:val="004E2B5E"/>
    <w:rsid w:val="0050794C"/>
    <w:rsid w:val="00513E05"/>
    <w:rsid w:val="005773E5"/>
    <w:rsid w:val="005A0193"/>
    <w:rsid w:val="005A0F63"/>
    <w:rsid w:val="005F168A"/>
    <w:rsid w:val="00624F25"/>
    <w:rsid w:val="006328C3"/>
    <w:rsid w:val="00644DE1"/>
    <w:rsid w:val="00674896"/>
    <w:rsid w:val="0069022F"/>
    <w:rsid w:val="006966A1"/>
    <w:rsid w:val="006A0FBC"/>
    <w:rsid w:val="006B21FA"/>
    <w:rsid w:val="006E259C"/>
    <w:rsid w:val="00707764"/>
    <w:rsid w:val="007766C3"/>
    <w:rsid w:val="007773E2"/>
    <w:rsid w:val="007A28FD"/>
    <w:rsid w:val="007B05BC"/>
    <w:rsid w:val="007B35FF"/>
    <w:rsid w:val="007D0C46"/>
    <w:rsid w:val="007D43B4"/>
    <w:rsid w:val="007D607E"/>
    <w:rsid w:val="00830506"/>
    <w:rsid w:val="00860AA5"/>
    <w:rsid w:val="008633F5"/>
    <w:rsid w:val="00872A95"/>
    <w:rsid w:val="00872C74"/>
    <w:rsid w:val="00892AB3"/>
    <w:rsid w:val="008A1F13"/>
    <w:rsid w:val="008C7860"/>
    <w:rsid w:val="008D0F0D"/>
    <w:rsid w:val="008D20CD"/>
    <w:rsid w:val="008D28DF"/>
    <w:rsid w:val="008F017F"/>
    <w:rsid w:val="008F26AE"/>
    <w:rsid w:val="00906F79"/>
    <w:rsid w:val="009165CC"/>
    <w:rsid w:val="00981029"/>
    <w:rsid w:val="009B18D2"/>
    <w:rsid w:val="009C09F7"/>
    <w:rsid w:val="009C76A9"/>
    <w:rsid w:val="009E1096"/>
    <w:rsid w:val="00A136F8"/>
    <w:rsid w:val="00A2503B"/>
    <w:rsid w:val="00A300E9"/>
    <w:rsid w:val="00A51C30"/>
    <w:rsid w:val="00AC6477"/>
    <w:rsid w:val="00AF769A"/>
    <w:rsid w:val="00B06963"/>
    <w:rsid w:val="00B74CE3"/>
    <w:rsid w:val="00B82BE5"/>
    <w:rsid w:val="00B867C1"/>
    <w:rsid w:val="00B9566A"/>
    <w:rsid w:val="00B96345"/>
    <w:rsid w:val="00BA5FD0"/>
    <w:rsid w:val="00BB50C8"/>
    <w:rsid w:val="00C137A1"/>
    <w:rsid w:val="00C363C1"/>
    <w:rsid w:val="00C42328"/>
    <w:rsid w:val="00C52D4E"/>
    <w:rsid w:val="00C76341"/>
    <w:rsid w:val="00C77F32"/>
    <w:rsid w:val="00C83056"/>
    <w:rsid w:val="00C95BA4"/>
    <w:rsid w:val="00CA6397"/>
    <w:rsid w:val="00CA73DD"/>
    <w:rsid w:val="00CB06A7"/>
    <w:rsid w:val="00CD1F7C"/>
    <w:rsid w:val="00CE6336"/>
    <w:rsid w:val="00D15663"/>
    <w:rsid w:val="00D25763"/>
    <w:rsid w:val="00D94739"/>
    <w:rsid w:val="00D95ED1"/>
    <w:rsid w:val="00D97963"/>
    <w:rsid w:val="00DB5833"/>
    <w:rsid w:val="00DB7FD1"/>
    <w:rsid w:val="00DC295A"/>
    <w:rsid w:val="00DC449E"/>
    <w:rsid w:val="00DE0F25"/>
    <w:rsid w:val="00DE2431"/>
    <w:rsid w:val="00E662EE"/>
    <w:rsid w:val="00E924EA"/>
    <w:rsid w:val="00EB5DE1"/>
    <w:rsid w:val="00EE20A7"/>
    <w:rsid w:val="00F515D5"/>
    <w:rsid w:val="00F80251"/>
    <w:rsid w:val="00F92B26"/>
    <w:rsid w:val="00F96525"/>
    <w:rsid w:val="00FE4569"/>
    <w:rsid w:val="00FF0E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08A4D9"/>
  <w15:docId w15:val="{1ACE003E-FCD8-4D00-B035-CE3E2A8E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9F7"/>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uiPriority w:val="9"/>
    <w:unhideWhenUsed/>
    <w:qFormat/>
    <w:rsid w:val="009C09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C09F7"/>
    <w:rPr>
      <w:rFonts w:asciiTheme="majorHAnsi" w:eastAsiaTheme="majorEastAsia" w:hAnsiTheme="majorHAnsi" w:cstheme="majorBidi"/>
      <w:b/>
      <w:bCs/>
      <w:i/>
      <w:iCs/>
      <w:color w:val="4F81BD" w:themeColor="accent1"/>
      <w:sz w:val="20"/>
      <w:szCs w:val="20"/>
    </w:rPr>
  </w:style>
  <w:style w:type="paragraph" w:styleId="BodyText">
    <w:name w:val="Body Text"/>
    <w:basedOn w:val="Normal"/>
    <w:link w:val="BodyTextChar"/>
    <w:rsid w:val="009C09F7"/>
    <w:rPr>
      <w:rFonts w:ascii="Arial" w:hAnsi="Arial"/>
      <w:bCs/>
      <w:sz w:val="24"/>
    </w:rPr>
  </w:style>
  <w:style w:type="character" w:customStyle="1" w:styleId="BodyTextChar">
    <w:name w:val="Body Text Char"/>
    <w:basedOn w:val="DefaultParagraphFont"/>
    <w:link w:val="BodyText"/>
    <w:rsid w:val="009C09F7"/>
    <w:rPr>
      <w:rFonts w:ascii="Arial" w:eastAsia="Times New Roman" w:hAnsi="Arial" w:cs="Times New Roman"/>
      <w:bCs/>
      <w:sz w:val="24"/>
      <w:szCs w:val="20"/>
    </w:rPr>
  </w:style>
  <w:style w:type="paragraph" w:styleId="BodyText2">
    <w:name w:val="Body Text 2"/>
    <w:basedOn w:val="Normal"/>
    <w:link w:val="BodyText2Char"/>
    <w:rsid w:val="009C09F7"/>
    <w:rPr>
      <w:rFonts w:ascii="Arial" w:hAnsi="Arial"/>
      <w:b/>
    </w:rPr>
  </w:style>
  <w:style w:type="character" w:customStyle="1" w:styleId="BodyText2Char">
    <w:name w:val="Body Text 2 Char"/>
    <w:basedOn w:val="DefaultParagraphFont"/>
    <w:link w:val="BodyText2"/>
    <w:rsid w:val="009C09F7"/>
    <w:rPr>
      <w:rFonts w:ascii="Arial" w:eastAsia="Times New Roman" w:hAnsi="Arial" w:cs="Times New Roman"/>
      <w:b/>
      <w:sz w:val="20"/>
      <w:szCs w:val="20"/>
    </w:rPr>
  </w:style>
  <w:style w:type="paragraph" w:styleId="ListParagraph">
    <w:name w:val="List Paragraph"/>
    <w:basedOn w:val="Normal"/>
    <w:uiPriority w:val="34"/>
    <w:qFormat/>
    <w:rsid w:val="009C09F7"/>
    <w:pPr>
      <w:ind w:left="720"/>
      <w:contextualSpacing/>
    </w:pPr>
  </w:style>
  <w:style w:type="paragraph" w:styleId="Header">
    <w:name w:val="header"/>
    <w:basedOn w:val="Normal"/>
    <w:link w:val="HeaderChar"/>
    <w:uiPriority w:val="99"/>
    <w:unhideWhenUsed/>
    <w:rsid w:val="009C09F7"/>
    <w:pPr>
      <w:tabs>
        <w:tab w:val="center" w:pos="4513"/>
        <w:tab w:val="right" w:pos="9026"/>
      </w:tabs>
    </w:pPr>
  </w:style>
  <w:style w:type="character" w:customStyle="1" w:styleId="HeaderChar">
    <w:name w:val="Header Char"/>
    <w:basedOn w:val="DefaultParagraphFont"/>
    <w:link w:val="Header"/>
    <w:uiPriority w:val="99"/>
    <w:rsid w:val="009C09F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C09F7"/>
    <w:pPr>
      <w:tabs>
        <w:tab w:val="center" w:pos="4513"/>
        <w:tab w:val="right" w:pos="9026"/>
      </w:tabs>
    </w:pPr>
  </w:style>
  <w:style w:type="character" w:customStyle="1" w:styleId="FooterChar">
    <w:name w:val="Footer Char"/>
    <w:basedOn w:val="DefaultParagraphFont"/>
    <w:link w:val="Footer"/>
    <w:uiPriority w:val="99"/>
    <w:rsid w:val="009C09F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C09F7"/>
    <w:rPr>
      <w:rFonts w:ascii="Tahoma" w:hAnsi="Tahoma" w:cs="Tahoma"/>
      <w:sz w:val="16"/>
      <w:szCs w:val="16"/>
    </w:rPr>
  </w:style>
  <w:style w:type="character" w:customStyle="1" w:styleId="BalloonTextChar">
    <w:name w:val="Balloon Text Char"/>
    <w:basedOn w:val="DefaultParagraphFont"/>
    <w:link w:val="BalloonText"/>
    <w:uiPriority w:val="99"/>
    <w:semiHidden/>
    <w:rsid w:val="009C09F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F017F"/>
    <w:rPr>
      <w:sz w:val="16"/>
      <w:szCs w:val="16"/>
    </w:rPr>
  </w:style>
  <w:style w:type="paragraph" w:styleId="CommentText">
    <w:name w:val="annotation text"/>
    <w:basedOn w:val="Normal"/>
    <w:link w:val="CommentTextChar"/>
    <w:uiPriority w:val="99"/>
    <w:semiHidden/>
    <w:unhideWhenUsed/>
    <w:rsid w:val="008F017F"/>
  </w:style>
  <w:style w:type="character" w:customStyle="1" w:styleId="CommentTextChar">
    <w:name w:val="Comment Text Char"/>
    <w:basedOn w:val="DefaultParagraphFont"/>
    <w:link w:val="CommentText"/>
    <w:uiPriority w:val="99"/>
    <w:semiHidden/>
    <w:rsid w:val="008F01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017F"/>
    <w:rPr>
      <w:b/>
      <w:bCs/>
    </w:rPr>
  </w:style>
  <w:style w:type="character" w:customStyle="1" w:styleId="CommentSubjectChar">
    <w:name w:val="Comment Subject Char"/>
    <w:basedOn w:val="CommentTextChar"/>
    <w:link w:val="CommentSubject"/>
    <w:uiPriority w:val="99"/>
    <w:semiHidden/>
    <w:rsid w:val="008F017F"/>
    <w:rPr>
      <w:rFonts w:ascii="Times New Roman" w:eastAsia="Times New Roman" w:hAnsi="Times New Roman" w:cs="Times New Roman"/>
      <w:b/>
      <w:bCs/>
      <w:sz w:val="20"/>
      <w:szCs w:val="20"/>
    </w:rPr>
  </w:style>
  <w:style w:type="character" w:styleId="Strong">
    <w:name w:val="Strong"/>
    <w:basedOn w:val="DefaultParagraphFont"/>
    <w:uiPriority w:val="22"/>
    <w:qFormat/>
    <w:rsid w:val="00830506"/>
    <w:rPr>
      <w:b/>
      <w:bCs/>
    </w:rPr>
  </w:style>
  <w:style w:type="paragraph" w:customStyle="1" w:styleId="p3">
    <w:name w:val="p3"/>
    <w:basedOn w:val="Normal"/>
    <w:uiPriority w:val="99"/>
    <w:semiHidden/>
    <w:rsid w:val="007B05BC"/>
    <w:rPr>
      <w:rFonts w:ascii="Trebuchet MS" w:eastAsiaTheme="minorHAnsi" w:hAnsi="Trebuchet MS" w:cs="Calibri"/>
      <w:sz w:val="18"/>
      <w:szCs w:val="18"/>
      <w:lang w:eastAsia="en-GB"/>
    </w:rPr>
  </w:style>
  <w:style w:type="paragraph" w:customStyle="1" w:styleId="p4">
    <w:name w:val="p4"/>
    <w:basedOn w:val="Normal"/>
    <w:uiPriority w:val="99"/>
    <w:semiHidden/>
    <w:rsid w:val="007B05BC"/>
    <w:rPr>
      <w:rFonts w:ascii="Trebuchet MS" w:eastAsiaTheme="minorHAnsi" w:hAnsi="Trebuchet MS" w:cs="Calibri"/>
      <w:sz w:val="18"/>
      <w:szCs w:val="18"/>
      <w:lang w:eastAsia="en-GB"/>
    </w:rPr>
  </w:style>
  <w:style w:type="character" w:customStyle="1" w:styleId="s1">
    <w:name w:val="s1"/>
    <w:basedOn w:val="DefaultParagraphFont"/>
    <w:rsid w:val="007B05BC"/>
  </w:style>
  <w:style w:type="character" w:customStyle="1" w:styleId="apple-converted-space">
    <w:name w:val="apple-converted-space"/>
    <w:basedOn w:val="DefaultParagraphFont"/>
    <w:rsid w:val="007B05BC"/>
  </w:style>
  <w:style w:type="character" w:styleId="Emphasis">
    <w:name w:val="Emphasis"/>
    <w:basedOn w:val="DefaultParagraphFont"/>
    <w:uiPriority w:val="20"/>
    <w:qFormat/>
    <w:rsid w:val="007B05BC"/>
    <w:rPr>
      <w:i/>
      <w:iCs/>
    </w:rPr>
  </w:style>
  <w:style w:type="paragraph" w:customStyle="1" w:styleId="p5">
    <w:name w:val="p5"/>
    <w:basedOn w:val="Normal"/>
    <w:uiPriority w:val="99"/>
    <w:semiHidden/>
    <w:rsid w:val="00F80251"/>
    <w:pPr>
      <w:spacing w:after="90"/>
    </w:pPr>
    <w:rPr>
      <w:rFonts w:ascii="Trebuchet MS" w:eastAsiaTheme="minorHAnsi" w:hAnsi="Trebuchet MS" w:cs="Calibri"/>
      <w:sz w:val="18"/>
      <w:szCs w:val="18"/>
      <w:lang w:eastAsia="en-GB"/>
    </w:rPr>
  </w:style>
  <w:style w:type="character" w:styleId="Hyperlink">
    <w:name w:val="Hyperlink"/>
    <w:uiPriority w:val="99"/>
    <w:unhideWhenUsed/>
    <w:rsid w:val="00CD1F7C"/>
    <w:rPr>
      <w:color w:val="0000FF"/>
      <w:u w:val="single"/>
    </w:rPr>
  </w:style>
  <w:style w:type="paragraph" w:styleId="NoSpacing">
    <w:name w:val="No Spacing"/>
    <w:uiPriority w:val="1"/>
    <w:qFormat/>
    <w:rsid w:val="00CD1F7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20636">
      <w:bodyDiv w:val="1"/>
      <w:marLeft w:val="0"/>
      <w:marRight w:val="0"/>
      <w:marTop w:val="0"/>
      <w:marBottom w:val="0"/>
      <w:divBdr>
        <w:top w:val="none" w:sz="0" w:space="0" w:color="auto"/>
        <w:left w:val="none" w:sz="0" w:space="0" w:color="auto"/>
        <w:bottom w:val="none" w:sz="0" w:space="0" w:color="auto"/>
        <w:right w:val="none" w:sz="0" w:space="0" w:color="auto"/>
      </w:divBdr>
    </w:div>
    <w:div w:id="1370493070">
      <w:bodyDiv w:val="1"/>
      <w:marLeft w:val="0"/>
      <w:marRight w:val="0"/>
      <w:marTop w:val="0"/>
      <w:marBottom w:val="0"/>
      <w:divBdr>
        <w:top w:val="none" w:sz="0" w:space="0" w:color="auto"/>
        <w:left w:val="none" w:sz="0" w:space="0" w:color="auto"/>
        <w:bottom w:val="none" w:sz="0" w:space="0" w:color="auto"/>
        <w:right w:val="none" w:sz="0" w:space="0" w:color="auto"/>
      </w:divBdr>
    </w:div>
    <w:div w:id="1397053234">
      <w:bodyDiv w:val="1"/>
      <w:marLeft w:val="0"/>
      <w:marRight w:val="0"/>
      <w:marTop w:val="0"/>
      <w:marBottom w:val="0"/>
      <w:divBdr>
        <w:top w:val="none" w:sz="0" w:space="0" w:color="auto"/>
        <w:left w:val="none" w:sz="0" w:space="0" w:color="auto"/>
        <w:bottom w:val="none" w:sz="0" w:space="0" w:color="auto"/>
        <w:right w:val="none" w:sz="0" w:space="0" w:color="auto"/>
      </w:divBdr>
    </w:div>
    <w:div w:id="1659846439">
      <w:bodyDiv w:val="1"/>
      <w:marLeft w:val="0"/>
      <w:marRight w:val="0"/>
      <w:marTop w:val="0"/>
      <w:marBottom w:val="0"/>
      <w:divBdr>
        <w:top w:val="none" w:sz="0" w:space="0" w:color="auto"/>
        <w:left w:val="none" w:sz="0" w:space="0" w:color="auto"/>
        <w:bottom w:val="none" w:sz="0" w:space="0" w:color="auto"/>
        <w:right w:val="none" w:sz="0" w:space="0" w:color="auto"/>
      </w:divBdr>
    </w:div>
    <w:div w:id="181371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ewdirection.org.uk/about-us/jobs/schools-relationship-manag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newdirection.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3DA21-8BC7-4932-A467-E6763C34F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69109C1C.dotm</Template>
  <TotalTime>1</TotalTime>
  <Pages>5</Pages>
  <Words>1531</Words>
  <Characters>8731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Moffitt</dc:creator>
  <cp:lastModifiedBy>James Beck</cp:lastModifiedBy>
  <cp:revision>2</cp:revision>
  <cp:lastPrinted>2018-01-04T14:17:00Z</cp:lastPrinted>
  <dcterms:created xsi:type="dcterms:W3CDTF">2018-04-13T14:35:00Z</dcterms:created>
  <dcterms:modified xsi:type="dcterms:W3CDTF">2018-04-13T14:35:00Z</dcterms:modified>
</cp:coreProperties>
</file>