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C2" w:rsidRPr="00344ECC" w:rsidRDefault="002D6BC2" w:rsidP="002D6BC2">
      <w:pPr>
        <w:rPr>
          <w:rFonts w:ascii="Panton" w:hAnsi="Panton"/>
          <w:b/>
          <w:color w:val="000000" w:themeColor="text1"/>
          <w:sz w:val="28"/>
          <w:u w:val="single"/>
        </w:rPr>
      </w:pPr>
      <w:r w:rsidRPr="00344ECC">
        <w:rPr>
          <w:rFonts w:ascii="Panton" w:hAnsi="Panton"/>
          <w:b/>
          <w:color w:val="000000" w:themeColor="text1"/>
          <w:sz w:val="28"/>
          <w:u w:val="single"/>
        </w:rPr>
        <w:t xml:space="preserve">Morning Workshop </w:t>
      </w:r>
    </w:p>
    <w:p w:rsidR="002D6BC2" w:rsidRPr="00344ECC" w:rsidRDefault="002D6BC2" w:rsidP="002D6BC2">
      <w:pPr>
        <w:rPr>
          <w:rFonts w:ascii="Panton" w:hAnsi="Panton"/>
          <w:b/>
          <w:color w:val="000000" w:themeColor="text1"/>
          <w:sz w:val="28"/>
        </w:rPr>
      </w:pPr>
    </w:p>
    <w:p w:rsidR="002D6BC2" w:rsidRPr="00344ECC" w:rsidRDefault="002D6BC2" w:rsidP="002D6BC2">
      <w:pPr>
        <w:rPr>
          <w:rFonts w:ascii="Panton" w:hAnsi="Panton"/>
          <w:b/>
          <w:color w:val="000000" w:themeColor="text1"/>
          <w:sz w:val="28"/>
        </w:rPr>
      </w:pPr>
      <w:r w:rsidRPr="00344ECC">
        <w:rPr>
          <w:rFonts w:ascii="Panton" w:hAnsi="Panton"/>
          <w:b/>
          <w:color w:val="000000" w:themeColor="text1"/>
          <w:sz w:val="28"/>
        </w:rPr>
        <w:t xml:space="preserve">WARM UP </w:t>
      </w:r>
      <w:bookmarkStart w:id="0" w:name="_GoBack"/>
      <w:bookmarkEnd w:id="0"/>
    </w:p>
    <w:p w:rsidR="002D6BC2" w:rsidRPr="00344ECC" w:rsidRDefault="002D6BC2" w:rsidP="002D6BC2">
      <w:pPr>
        <w:rPr>
          <w:rFonts w:ascii="Panton" w:hAnsi="Panton"/>
          <w:b/>
          <w:color w:val="000000" w:themeColor="text1"/>
        </w:rPr>
      </w:pPr>
      <w:r w:rsidRPr="00344ECC">
        <w:rPr>
          <w:rFonts w:ascii="Panton" w:hAnsi="Panton"/>
          <w:b/>
          <w:color w:val="000000" w:themeColor="text1"/>
        </w:rPr>
        <w:t>Basic physical warm up</w:t>
      </w:r>
    </w:p>
    <w:p w:rsidR="002D6BC2" w:rsidRPr="00344ECC" w:rsidRDefault="002D6BC2" w:rsidP="002D6BC2">
      <w:pPr>
        <w:rPr>
          <w:rFonts w:ascii="Panton" w:hAnsi="Panton"/>
          <w:color w:val="000000" w:themeColor="text1"/>
        </w:rPr>
      </w:pPr>
      <w:r w:rsidRPr="00344ECC">
        <w:rPr>
          <w:rFonts w:ascii="Panton" w:hAnsi="Panton"/>
          <w:color w:val="000000" w:themeColor="text1"/>
        </w:rPr>
        <w:t xml:space="preserve">Shoulder rolls, head rolls, stretches, ankle knee and foot rolls, elbow and wrist rolls, drop forwards and touch toes, make yourself small, make yourself large, </w:t>
      </w:r>
      <w:proofErr w:type="gramStart"/>
      <w:r w:rsidRPr="00344ECC">
        <w:rPr>
          <w:rFonts w:ascii="Panton" w:hAnsi="Panton"/>
          <w:color w:val="000000" w:themeColor="text1"/>
        </w:rPr>
        <w:t>shake</w:t>
      </w:r>
      <w:proofErr w:type="gramEnd"/>
      <w:r w:rsidRPr="00344ECC">
        <w:rPr>
          <w:rFonts w:ascii="Panton" w:hAnsi="Panton"/>
          <w:color w:val="000000" w:themeColor="text1"/>
        </w:rPr>
        <w:t xml:space="preserve"> it all out.</w:t>
      </w:r>
    </w:p>
    <w:p w:rsidR="002D6BC2" w:rsidRPr="00344ECC" w:rsidRDefault="002D6BC2" w:rsidP="002D6BC2">
      <w:pPr>
        <w:rPr>
          <w:rFonts w:ascii="Panton" w:hAnsi="Panton"/>
          <w:color w:val="000000" w:themeColor="text1"/>
        </w:rPr>
      </w:pPr>
    </w:p>
    <w:p w:rsidR="002D6BC2" w:rsidRPr="00344ECC" w:rsidRDefault="002D6BC2" w:rsidP="002D6BC2">
      <w:pPr>
        <w:rPr>
          <w:rFonts w:ascii="Panton" w:hAnsi="Panton"/>
          <w:color w:val="000000" w:themeColor="text1"/>
        </w:rPr>
      </w:pPr>
      <w:r w:rsidRPr="00344ECC">
        <w:rPr>
          <w:rFonts w:ascii="Panton" w:hAnsi="Panton"/>
          <w:b/>
          <w:color w:val="000000" w:themeColor="text1"/>
        </w:rPr>
        <w:t xml:space="preserve">Basic vocal warm up </w:t>
      </w:r>
    </w:p>
    <w:p w:rsidR="002D6BC2" w:rsidRPr="00344ECC" w:rsidRDefault="002D6BC2" w:rsidP="002D6BC2">
      <w:pPr>
        <w:numPr>
          <w:ilvl w:val="0"/>
          <w:numId w:val="1"/>
        </w:numPr>
        <w:rPr>
          <w:rFonts w:ascii="Panton" w:hAnsi="Panton"/>
          <w:color w:val="000000" w:themeColor="text1"/>
        </w:rPr>
      </w:pPr>
      <w:r w:rsidRPr="00344ECC">
        <w:rPr>
          <w:rFonts w:ascii="Panton" w:hAnsi="Panton"/>
          <w:color w:val="000000" w:themeColor="text1"/>
        </w:rPr>
        <w:t>Vocal elevators - slide up and down a scale – try different registers / times.</w:t>
      </w:r>
    </w:p>
    <w:p w:rsidR="002D6BC2" w:rsidRPr="00344ECC" w:rsidRDefault="002D6BC2" w:rsidP="002D6BC2">
      <w:pPr>
        <w:numPr>
          <w:ilvl w:val="0"/>
          <w:numId w:val="1"/>
        </w:numPr>
        <w:rPr>
          <w:rFonts w:ascii="Panton" w:hAnsi="Panton"/>
          <w:color w:val="000000" w:themeColor="text1"/>
        </w:rPr>
      </w:pPr>
      <w:r w:rsidRPr="00344ECC">
        <w:rPr>
          <w:rFonts w:ascii="Panton" w:hAnsi="Panton"/>
          <w:color w:val="000000" w:themeColor="text1"/>
        </w:rPr>
        <w:t>Build in the body – as you slide up and down the scale, move and shake as is appropriate with the pitch of the note – encourage exploration of the sound using the whole body.</w:t>
      </w:r>
    </w:p>
    <w:p w:rsidR="002D6BC2" w:rsidRPr="00344ECC" w:rsidRDefault="002D6BC2" w:rsidP="002D6BC2">
      <w:pPr>
        <w:numPr>
          <w:ilvl w:val="0"/>
          <w:numId w:val="1"/>
        </w:numPr>
        <w:rPr>
          <w:rFonts w:ascii="Panton" w:hAnsi="Panton"/>
          <w:color w:val="000000" w:themeColor="text1"/>
        </w:rPr>
      </w:pPr>
      <w:r w:rsidRPr="00344ECC">
        <w:rPr>
          <w:rFonts w:ascii="Panton" w:hAnsi="Panton"/>
          <w:color w:val="000000" w:themeColor="text1"/>
        </w:rPr>
        <w:t>Working in partners, shake a noise from one part of the body – as if it were an electric current – to another and then throw it out, your partner has to catch it in another part of their body and let it pass through their body and back.</w:t>
      </w:r>
    </w:p>
    <w:p w:rsidR="002D6BC2" w:rsidRDefault="002D6BC2" w:rsidP="002D6BC2">
      <w:pPr>
        <w:rPr>
          <w:rFonts w:ascii="Panton" w:hAnsi="Panton"/>
          <w:color w:val="000000" w:themeColor="text1"/>
        </w:rPr>
      </w:pPr>
    </w:p>
    <w:p w:rsidR="00344ECC" w:rsidRPr="00344ECC" w:rsidRDefault="00344ECC" w:rsidP="002D6BC2">
      <w:pPr>
        <w:rPr>
          <w:rFonts w:ascii="Panton" w:hAnsi="Panton"/>
          <w:color w:val="000000" w:themeColor="text1"/>
        </w:rPr>
      </w:pPr>
    </w:p>
    <w:p w:rsidR="002D6BC2" w:rsidRPr="00344ECC" w:rsidRDefault="002D6BC2" w:rsidP="002D6BC2">
      <w:pPr>
        <w:rPr>
          <w:rFonts w:ascii="Panton" w:hAnsi="Panton"/>
          <w:b/>
          <w:color w:val="000000" w:themeColor="text1"/>
          <w:sz w:val="28"/>
        </w:rPr>
      </w:pPr>
      <w:r w:rsidRPr="00344ECC">
        <w:rPr>
          <w:rFonts w:ascii="Panton" w:hAnsi="Panton"/>
          <w:b/>
          <w:color w:val="000000" w:themeColor="text1"/>
          <w:sz w:val="28"/>
        </w:rPr>
        <w:t>GAMES &amp; EXERCISES</w:t>
      </w:r>
    </w:p>
    <w:p w:rsidR="002D6BC2" w:rsidRPr="00344ECC" w:rsidRDefault="002D6BC2" w:rsidP="002D6BC2">
      <w:pPr>
        <w:rPr>
          <w:rFonts w:ascii="Panton" w:hAnsi="Panton"/>
          <w:b/>
          <w:color w:val="000000" w:themeColor="text1"/>
        </w:rPr>
      </w:pPr>
      <w:r w:rsidRPr="00344ECC">
        <w:rPr>
          <w:rFonts w:ascii="Panton" w:hAnsi="Panton"/>
          <w:b/>
          <w:color w:val="000000" w:themeColor="text1"/>
        </w:rPr>
        <w:t>123</w:t>
      </w:r>
    </w:p>
    <w:p w:rsidR="002D6BC2" w:rsidRPr="00344ECC" w:rsidRDefault="002D6BC2" w:rsidP="002D6BC2">
      <w:pPr>
        <w:numPr>
          <w:ilvl w:val="0"/>
          <w:numId w:val="3"/>
        </w:numPr>
        <w:rPr>
          <w:rFonts w:ascii="Panton" w:hAnsi="Panton"/>
          <w:color w:val="000000" w:themeColor="text1"/>
        </w:rPr>
      </w:pPr>
      <w:r w:rsidRPr="00344ECC">
        <w:rPr>
          <w:rFonts w:ascii="Panton" w:hAnsi="Panton"/>
          <w:color w:val="000000" w:themeColor="text1"/>
        </w:rPr>
        <w:t>Pair up.</w:t>
      </w:r>
    </w:p>
    <w:p w:rsidR="002D6BC2" w:rsidRPr="00344ECC" w:rsidRDefault="002D6BC2" w:rsidP="002D6BC2">
      <w:pPr>
        <w:numPr>
          <w:ilvl w:val="0"/>
          <w:numId w:val="3"/>
        </w:numPr>
        <w:rPr>
          <w:rFonts w:ascii="Panton" w:hAnsi="Panton"/>
          <w:color w:val="000000" w:themeColor="text1"/>
        </w:rPr>
      </w:pPr>
      <w:r w:rsidRPr="00344ECC">
        <w:rPr>
          <w:rFonts w:ascii="Panton" w:hAnsi="Panton"/>
          <w:color w:val="000000" w:themeColor="text1"/>
        </w:rPr>
        <w:t xml:space="preserve">Count to 3 in turn – keep going (so If I begin, I say 1,3,2,1,3,2,1,3,2,and my partner says 2,1,3,2,1,3,2,1,3). </w:t>
      </w:r>
    </w:p>
    <w:p w:rsidR="002D6BC2" w:rsidRPr="00344ECC" w:rsidRDefault="002D6BC2" w:rsidP="002D6BC2">
      <w:pPr>
        <w:numPr>
          <w:ilvl w:val="0"/>
          <w:numId w:val="3"/>
        </w:numPr>
        <w:rPr>
          <w:rFonts w:ascii="Panton" w:hAnsi="Panton"/>
          <w:color w:val="000000" w:themeColor="text1"/>
        </w:rPr>
      </w:pPr>
      <w:r w:rsidRPr="00344ECC">
        <w:rPr>
          <w:rFonts w:ascii="Panton" w:hAnsi="Panton"/>
          <w:color w:val="000000" w:themeColor="text1"/>
        </w:rPr>
        <w:t>Then replace 3 with a clap.</w:t>
      </w:r>
    </w:p>
    <w:p w:rsidR="002D6BC2" w:rsidRPr="00344ECC" w:rsidRDefault="002D6BC2" w:rsidP="002D6BC2">
      <w:pPr>
        <w:numPr>
          <w:ilvl w:val="0"/>
          <w:numId w:val="3"/>
        </w:numPr>
        <w:rPr>
          <w:rFonts w:ascii="Panton" w:hAnsi="Panton"/>
          <w:color w:val="000000" w:themeColor="text1"/>
        </w:rPr>
      </w:pPr>
      <w:r w:rsidRPr="00344ECC">
        <w:rPr>
          <w:rFonts w:ascii="Panton" w:hAnsi="Panton"/>
          <w:color w:val="000000" w:themeColor="text1"/>
        </w:rPr>
        <w:t>Then replace 1 with a stamp (so – I might be stamp</w:t>
      </w:r>
      <w:proofErr w:type="gramStart"/>
      <w:r w:rsidRPr="00344ECC">
        <w:rPr>
          <w:rFonts w:ascii="Panton" w:hAnsi="Panton"/>
          <w:color w:val="000000" w:themeColor="text1"/>
        </w:rPr>
        <w:t>,clap,2</w:t>
      </w:r>
      <w:proofErr w:type="gramEnd"/>
      <w:r w:rsidRPr="00344ECC">
        <w:rPr>
          <w:rFonts w:ascii="Panton" w:hAnsi="Panton"/>
          <w:color w:val="000000" w:themeColor="text1"/>
        </w:rPr>
        <w:t>…).</w:t>
      </w:r>
    </w:p>
    <w:p w:rsidR="002D6BC2" w:rsidRPr="00344ECC" w:rsidRDefault="002D6BC2" w:rsidP="002D6BC2">
      <w:pPr>
        <w:rPr>
          <w:rFonts w:ascii="Panton" w:hAnsi="Panton"/>
          <w:color w:val="000000" w:themeColor="text1"/>
        </w:rPr>
      </w:pPr>
    </w:p>
    <w:p w:rsidR="002D6BC2" w:rsidRPr="00344ECC" w:rsidRDefault="002D6BC2" w:rsidP="002D6BC2">
      <w:pPr>
        <w:rPr>
          <w:rFonts w:ascii="Panton" w:hAnsi="Panton"/>
          <w:b/>
          <w:color w:val="000000" w:themeColor="text1"/>
        </w:rPr>
      </w:pPr>
      <w:r w:rsidRPr="00344ECC">
        <w:rPr>
          <w:rFonts w:ascii="Panton" w:hAnsi="Panton"/>
          <w:b/>
          <w:color w:val="000000" w:themeColor="text1"/>
        </w:rPr>
        <w:t>Wizards, Giants, Dwarves (ideally large space)</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Introduce the 3 characters (wizards, giants, dwarves). They each have an action and a noise. Giants raise their arms up over their heads and roar ‘</w:t>
      </w:r>
      <w:proofErr w:type="spellStart"/>
      <w:r w:rsidRPr="00344ECC">
        <w:rPr>
          <w:rFonts w:ascii="Panton" w:hAnsi="Panton"/>
          <w:color w:val="000000" w:themeColor="text1"/>
        </w:rPr>
        <w:t>hohoho</w:t>
      </w:r>
      <w:proofErr w:type="spellEnd"/>
      <w:r w:rsidRPr="00344ECC">
        <w:rPr>
          <w:rFonts w:ascii="Panton" w:hAnsi="Panton"/>
          <w:color w:val="000000" w:themeColor="text1"/>
        </w:rPr>
        <w:t>’. Wizards fling their arms out and say ‘</w:t>
      </w:r>
      <w:proofErr w:type="spellStart"/>
      <w:r w:rsidRPr="00344ECC">
        <w:rPr>
          <w:rFonts w:ascii="Panton" w:hAnsi="Panton"/>
          <w:color w:val="000000" w:themeColor="text1"/>
        </w:rPr>
        <w:t>shazam</w:t>
      </w:r>
      <w:proofErr w:type="spellEnd"/>
      <w:r w:rsidRPr="00344ECC">
        <w:rPr>
          <w:rFonts w:ascii="Panton" w:hAnsi="Panton"/>
          <w:color w:val="000000" w:themeColor="text1"/>
        </w:rPr>
        <w:t xml:space="preserve">’ and </w:t>
      </w:r>
      <w:proofErr w:type="gramStart"/>
      <w:r w:rsidRPr="00344ECC">
        <w:rPr>
          <w:rFonts w:ascii="Panton" w:hAnsi="Panton"/>
          <w:color w:val="000000" w:themeColor="text1"/>
        </w:rPr>
        <w:t>dwarves</w:t>
      </w:r>
      <w:proofErr w:type="gramEnd"/>
      <w:r w:rsidRPr="00344ECC">
        <w:rPr>
          <w:rFonts w:ascii="Panton" w:hAnsi="Panton"/>
          <w:color w:val="000000" w:themeColor="text1"/>
        </w:rPr>
        <w:t xml:space="preserve"> squat and say ‘</w:t>
      </w:r>
      <w:proofErr w:type="spellStart"/>
      <w:r w:rsidRPr="00344ECC">
        <w:rPr>
          <w:rFonts w:ascii="Panton" w:hAnsi="Panton"/>
          <w:color w:val="000000" w:themeColor="text1"/>
        </w:rPr>
        <w:t>mememememe</w:t>
      </w:r>
      <w:proofErr w:type="spellEnd"/>
      <w:r w:rsidRPr="00344ECC">
        <w:rPr>
          <w:rFonts w:ascii="Panton" w:hAnsi="Panton"/>
          <w:color w:val="000000" w:themeColor="text1"/>
        </w:rPr>
        <w:t>’ waving their fingers in front of their face like a beard.</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Giants kill dwarves by standing on them. Dwarves kill wizards by running up their magic robes. Wizards kill giants with their spells.</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Split the class and have them stand on opposite sides of the room</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Denote a line in front of each team, behind which they are safe / if you have a room with wall space at either end then their safe zone is when they are touching the wall.</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lastRenderedPageBreak/>
        <w:t xml:space="preserve">Get them to, as a team, decide which character they are going to present – the other team must not hear them – give a short amount of time for them to decide their character. </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The teams re-form on their lines.</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They then walk towards one another (after you count to 3) saying ‘</w:t>
      </w:r>
      <w:proofErr w:type="spellStart"/>
      <w:r w:rsidRPr="00344ECC">
        <w:rPr>
          <w:rFonts w:ascii="Panton" w:hAnsi="Panton"/>
          <w:color w:val="000000" w:themeColor="text1"/>
        </w:rPr>
        <w:t>fe</w:t>
      </w:r>
      <w:proofErr w:type="spellEnd"/>
      <w:r w:rsidRPr="00344ECC">
        <w:rPr>
          <w:rFonts w:ascii="Panton" w:hAnsi="Panton"/>
          <w:color w:val="000000" w:themeColor="text1"/>
        </w:rPr>
        <w:t xml:space="preserve"> fi </w:t>
      </w:r>
      <w:proofErr w:type="spellStart"/>
      <w:r w:rsidRPr="00344ECC">
        <w:rPr>
          <w:rFonts w:ascii="Panton" w:hAnsi="Panton"/>
          <w:color w:val="000000" w:themeColor="text1"/>
        </w:rPr>
        <w:t>fo</w:t>
      </w:r>
      <w:proofErr w:type="spellEnd"/>
      <w:r w:rsidRPr="00344ECC">
        <w:rPr>
          <w:rFonts w:ascii="Panton" w:hAnsi="Panton"/>
          <w:color w:val="000000" w:themeColor="text1"/>
        </w:rPr>
        <w:t xml:space="preserve"> </w:t>
      </w:r>
      <w:proofErr w:type="spellStart"/>
      <w:r w:rsidRPr="00344ECC">
        <w:rPr>
          <w:rFonts w:ascii="Panton" w:hAnsi="Panton"/>
          <w:color w:val="000000" w:themeColor="text1"/>
        </w:rPr>
        <w:t>fum</w:t>
      </w:r>
      <w:proofErr w:type="spellEnd"/>
      <w:r w:rsidRPr="00344ECC">
        <w:rPr>
          <w:rFonts w:ascii="Panton" w:hAnsi="Panton"/>
          <w:color w:val="000000" w:themeColor="text1"/>
        </w:rPr>
        <w:t>’ (repeating this as many times as it takes to get across the room and face one another).</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 xml:space="preserve">When they get to the </w:t>
      </w:r>
      <w:proofErr w:type="spellStart"/>
      <w:r w:rsidRPr="00344ECC">
        <w:rPr>
          <w:rFonts w:ascii="Panton" w:hAnsi="Panton"/>
          <w:color w:val="000000" w:themeColor="text1"/>
        </w:rPr>
        <w:t>centre</w:t>
      </w:r>
      <w:proofErr w:type="spellEnd"/>
      <w:r w:rsidRPr="00344ECC">
        <w:rPr>
          <w:rFonts w:ascii="Panton" w:hAnsi="Panton"/>
          <w:color w:val="000000" w:themeColor="text1"/>
        </w:rPr>
        <w:t xml:space="preserve"> each team presents their character.</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 xml:space="preserve">The team with the character in the power position is then able to chase after the other team (i.e. if one side presents dwarves and the other giants, then the giants chase the dwarves) and if they tag someone before they are over the safe line / touching the wall then that person swaps sides. They can tag more than one person. </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You will then have 2 new teams and you can play again. And again and again. In theory, the game only finishes when there are no people left on one side. Which can take days.</w:t>
      </w:r>
    </w:p>
    <w:p w:rsidR="002D6BC2" w:rsidRPr="00344ECC" w:rsidRDefault="002D6BC2" w:rsidP="002D6BC2">
      <w:pPr>
        <w:numPr>
          <w:ilvl w:val="0"/>
          <w:numId w:val="4"/>
        </w:numPr>
        <w:rPr>
          <w:rFonts w:ascii="Panton" w:hAnsi="Panton"/>
          <w:color w:val="000000" w:themeColor="text1"/>
        </w:rPr>
      </w:pPr>
      <w:r w:rsidRPr="00344ECC">
        <w:rPr>
          <w:rFonts w:ascii="Panton" w:hAnsi="Panton"/>
          <w:color w:val="000000" w:themeColor="text1"/>
        </w:rPr>
        <w:t>If both sides present the same character then they have a moment where they say ‘</w:t>
      </w:r>
      <w:proofErr w:type="spellStart"/>
      <w:r w:rsidRPr="00344ECC">
        <w:rPr>
          <w:rFonts w:ascii="Panton" w:hAnsi="Panton"/>
          <w:color w:val="000000" w:themeColor="text1"/>
        </w:rPr>
        <w:t>ohohoh</w:t>
      </w:r>
      <w:proofErr w:type="spellEnd"/>
      <w:r w:rsidRPr="00344ECC">
        <w:rPr>
          <w:rFonts w:ascii="Panton" w:hAnsi="Panton"/>
          <w:color w:val="000000" w:themeColor="text1"/>
        </w:rPr>
        <w:t>’ and then hug the person they are opposite and then reform their team to pick a new character.</w:t>
      </w:r>
    </w:p>
    <w:p w:rsidR="002D6BC2" w:rsidRPr="00344ECC" w:rsidRDefault="002D6BC2" w:rsidP="002D6BC2">
      <w:pPr>
        <w:rPr>
          <w:rFonts w:ascii="Panton" w:hAnsi="Panton"/>
          <w:color w:val="000000" w:themeColor="text1"/>
        </w:rPr>
      </w:pPr>
    </w:p>
    <w:p w:rsidR="002D6BC2" w:rsidRPr="00344ECC" w:rsidRDefault="002D6BC2" w:rsidP="002D6BC2">
      <w:pPr>
        <w:rPr>
          <w:rFonts w:ascii="Panton" w:hAnsi="Panton"/>
          <w:b/>
          <w:color w:val="000000" w:themeColor="text1"/>
        </w:rPr>
      </w:pPr>
      <w:r w:rsidRPr="00344ECC">
        <w:rPr>
          <w:rFonts w:ascii="Panton" w:hAnsi="Panton"/>
          <w:b/>
          <w:color w:val="000000" w:themeColor="text1"/>
        </w:rPr>
        <w:t xml:space="preserve">Musical sticks (source music was </w:t>
      </w:r>
      <w:proofErr w:type="spellStart"/>
      <w:r w:rsidRPr="00344ECC">
        <w:rPr>
          <w:rFonts w:ascii="Panton" w:hAnsi="Panton"/>
          <w:b/>
          <w:color w:val="000000" w:themeColor="text1"/>
        </w:rPr>
        <w:t>Apocalyptica</w:t>
      </w:r>
      <w:proofErr w:type="spellEnd"/>
      <w:r w:rsidRPr="00344ECC">
        <w:rPr>
          <w:rFonts w:ascii="Panton" w:hAnsi="Panton"/>
          <w:b/>
          <w:color w:val="000000" w:themeColor="text1"/>
        </w:rPr>
        <w:t>: Fade to Black)</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Get a bunch of sticks a couple of feet long – green garden canes are good</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Pair the class off.</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Play some music – classical music with changes in rhythm and melody is helpful</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The pairs stand face to face and hold the stick between them with just their index fingers.</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Ask them to respond to the music together, they can move wherever they want at whatever speed they want but the aim is not to drop the stick.</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You can vary – so at a point ask them to close their eyes / stay glued to the spot. If you have limited space you can do this at a desk.</w:t>
      </w:r>
    </w:p>
    <w:p w:rsidR="002D6BC2" w:rsidRPr="00344ECC" w:rsidRDefault="002D6BC2" w:rsidP="002D6BC2">
      <w:pPr>
        <w:numPr>
          <w:ilvl w:val="0"/>
          <w:numId w:val="2"/>
        </w:numPr>
        <w:tabs>
          <w:tab w:val="clear" w:pos="720"/>
          <w:tab w:val="num" w:pos="360"/>
        </w:tabs>
        <w:ind w:left="360"/>
        <w:rPr>
          <w:rFonts w:ascii="Panton" w:hAnsi="Panton"/>
          <w:color w:val="000000" w:themeColor="text1"/>
        </w:rPr>
      </w:pPr>
      <w:r w:rsidRPr="00344ECC">
        <w:rPr>
          <w:rFonts w:ascii="Panton" w:hAnsi="Panton"/>
          <w:color w:val="000000" w:themeColor="text1"/>
        </w:rPr>
        <w:t>Give them enough time to get into it – 5 minutes is a good amount.</w:t>
      </w:r>
    </w:p>
    <w:p w:rsidR="002D6BC2" w:rsidRDefault="002D6BC2" w:rsidP="002D6BC2">
      <w:pPr>
        <w:rPr>
          <w:rFonts w:ascii="Panton" w:hAnsi="Panton"/>
          <w:color w:val="000000" w:themeColor="text1"/>
        </w:rPr>
      </w:pPr>
    </w:p>
    <w:p w:rsidR="00344ECC" w:rsidRPr="00344ECC" w:rsidRDefault="00344ECC" w:rsidP="002D6BC2">
      <w:pPr>
        <w:rPr>
          <w:rFonts w:ascii="Panton" w:hAnsi="Panton"/>
          <w:color w:val="000000" w:themeColor="text1"/>
        </w:rPr>
      </w:pPr>
    </w:p>
    <w:p w:rsidR="002D6BC2" w:rsidRPr="00344ECC" w:rsidRDefault="002D6BC2" w:rsidP="002D6BC2">
      <w:pPr>
        <w:rPr>
          <w:rFonts w:ascii="Panton" w:hAnsi="Panton"/>
          <w:color w:val="000000" w:themeColor="text1"/>
        </w:rPr>
      </w:pPr>
      <w:r w:rsidRPr="00344ECC">
        <w:rPr>
          <w:rFonts w:ascii="Panton" w:hAnsi="Panton"/>
          <w:b/>
          <w:color w:val="000000" w:themeColor="text1"/>
          <w:sz w:val="28"/>
        </w:rPr>
        <w:t xml:space="preserve">USING MATERIALS FOR DEVISING </w:t>
      </w:r>
    </w:p>
    <w:p w:rsidR="002D6BC2" w:rsidRPr="00344ECC" w:rsidRDefault="002D6BC2" w:rsidP="002D6BC2">
      <w:pPr>
        <w:rPr>
          <w:rFonts w:ascii="Panton" w:hAnsi="Panton"/>
          <w:b/>
          <w:color w:val="000000" w:themeColor="text1"/>
        </w:rPr>
      </w:pPr>
      <w:proofErr w:type="spellStart"/>
      <w:r w:rsidRPr="00344ECC">
        <w:rPr>
          <w:rFonts w:ascii="Panton" w:hAnsi="Panton"/>
          <w:b/>
          <w:color w:val="000000" w:themeColor="text1"/>
        </w:rPr>
        <w:t>Visualisation</w:t>
      </w:r>
      <w:proofErr w:type="spellEnd"/>
      <w:r w:rsidRPr="00344ECC">
        <w:rPr>
          <w:rFonts w:ascii="Panton" w:hAnsi="Panton"/>
          <w:b/>
          <w:color w:val="000000" w:themeColor="text1"/>
        </w:rPr>
        <w:t xml:space="preserve"> activity</w:t>
      </w:r>
    </w:p>
    <w:p w:rsidR="002D6BC2" w:rsidRPr="00344ECC" w:rsidRDefault="002D6BC2" w:rsidP="002D6BC2">
      <w:pPr>
        <w:rPr>
          <w:rFonts w:ascii="Panton" w:hAnsi="Panton"/>
          <w:color w:val="000000" w:themeColor="text1"/>
        </w:rPr>
      </w:pPr>
      <w:r w:rsidRPr="00344ECC">
        <w:rPr>
          <w:rFonts w:ascii="Panton" w:hAnsi="Panton"/>
          <w:color w:val="000000" w:themeColor="text1"/>
        </w:rPr>
        <w:t>Waking up sequence imagining you are different materials</w:t>
      </w:r>
    </w:p>
    <w:p w:rsidR="002D6BC2" w:rsidRPr="00344ECC" w:rsidRDefault="002D6BC2" w:rsidP="002D6BC2">
      <w:pPr>
        <w:pStyle w:val="ListParagraph"/>
        <w:numPr>
          <w:ilvl w:val="0"/>
          <w:numId w:val="5"/>
        </w:numPr>
        <w:rPr>
          <w:rFonts w:ascii="Panton" w:hAnsi="Panton"/>
          <w:color w:val="000000" w:themeColor="text1"/>
        </w:rPr>
      </w:pPr>
      <w:r w:rsidRPr="00344ECC">
        <w:rPr>
          <w:rFonts w:ascii="Panton" w:hAnsi="Panton"/>
          <w:color w:val="000000" w:themeColor="text1"/>
        </w:rPr>
        <w:t>Deep sleep: lead.</w:t>
      </w:r>
    </w:p>
    <w:p w:rsidR="002D6BC2" w:rsidRPr="00344ECC" w:rsidRDefault="002D6BC2" w:rsidP="002D6BC2">
      <w:pPr>
        <w:pStyle w:val="ListParagraph"/>
        <w:numPr>
          <w:ilvl w:val="0"/>
          <w:numId w:val="5"/>
        </w:numPr>
        <w:rPr>
          <w:rFonts w:ascii="Panton" w:hAnsi="Panton"/>
          <w:color w:val="000000" w:themeColor="text1"/>
        </w:rPr>
      </w:pPr>
      <w:r w:rsidRPr="00344ECC">
        <w:rPr>
          <w:rFonts w:ascii="Panton" w:hAnsi="Panton"/>
          <w:color w:val="000000" w:themeColor="text1"/>
        </w:rPr>
        <w:lastRenderedPageBreak/>
        <w:t>Just waking up – still relaxed and warm and half asleep: egg yolk.</w:t>
      </w:r>
    </w:p>
    <w:p w:rsidR="002D6BC2" w:rsidRPr="00344ECC" w:rsidRDefault="002D6BC2" w:rsidP="002D6BC2">
      <w:pPr>
        <w:pStyle w:val="ListParagraph"/>
        <w:numPr>
          <w:ilvl w:val="0"/>
          <w:numId w:val="5"/>
        </w:numPr>
        <w:rPr>
          <w:rFonts w:ascii="Panton" w:hAnsi="Panton"/>
          <w:color w:val="000000" w:themeColor="text1"/>
        </w:rPr>
      </w:pPr>
      <w:r w:rsidRPr="00344ECC">
        <w:rPr>
          <w:rFonts w:ascii="Panton" w:hAnsi="Panton"/>
          <w:color w:val="000000" w:themeColor="text1"/>
        </w:rPr>
        <w:t>Stretching: dough.</w:t>
      </w:r>
    </w:p>
    <w:p w:rsidR="002D6BC2" w:rsidRPr="00344ECC" w:rsidRDefault="002D6BC2" w:rsidP="002D6BC2">
      <w:pPr>
        <w:pStyle w:val="ListParagraph"/>
        <w:numPr>
          <w:ilvl w:val="0"/>
          <w:numId w:val="5"/>
        </w:numPr>
        <w:rPr>
          <w:rFonts w:ascii="Panton" w:hAnsi="Panton"/>
          <w:color w:val="000000" w:themeColor="text1"/>
        </w:rPr>
      </w:pPr>
      <w:r w:rsidRPr="00344ECC">
        <w:rPr>
          <w:rFonts w:ascii="Panton" w:hAnsi="Panton"/>
          <w:color w:val="000000" w:themeColor="text1"/>
        </w:rPr>
        <w:t>Sitting up &amp; bouncing out of bed: a metal spring.</w:t>
      </w:r>
    </w:p>
    <w:p w:rsidR="002D6BC2" w:rsidRPr="00344ECC" w:rsidRDefault="002D6BC2" w:rsidP="002D6BC2">
      <w:pPr>
        <w:pStyle w:val="ListParagraph"/>
        <w:numPr>
          <w:ilvl w:val="0"/>
          <w:numId w:val="5"/>
        </w:numPr>
        <w:rPr>
          <w:rFonts w:ascii="Panton" w:hAnsi="Panton"/>
          <w:color w:val="000000" w:themeColor="text1"/>
        </w:rPr>
      </w:pPr>
      <w:r w:rsidRPr="00344ECC">
        <w:rPr>
          <w:rFonts w:ascii="Panton" w:hAnsi="Panton"/>
          <w:color w:val="000000" w:themeColor="text1"/>
        </w:rPr>
        <w:t>In the bathroom brushing teeth: water.</w:t>
      </w:r>
    </w:p>
    <w:p w:rsidR="002D6BC2" w:rsidRPr="00344ECC" w:rsidRDefault="002D6BC2" w:rsidP="002D6BC2">
      <w:pPr>
        <w:rPr>
          <w:rFonts w:ascii="Panton" w:hAnsi="Panton"/>
          <w:color w:val="000000" w:themeColor="text1"/>
        </w:rPr>
      </w:pPr>
    </w:p>
    <w:p w:rsidR="002D6BC2" w:rsidRPr="00344ECC" w:rsidRDefault="002D6BC2" w:rsidP="002D6BC2">
      <w:pPr>
        <w:rPr>
          <w:rFonts w:ascii="Panton" w:hAnsi="Panton"/>
          <w:b/>
          <w:color w:val="000000" w:themeColor="text1"/>
        </w:rPr>
      </w:pPr>
      <w:proofErr w:type="spellStart"/>
      <w:r w:rsidRPr="00344ECC">
        <w:rPr>
          <w:rFonts w:ascii="Panton" w:hAnsi="Panton"/>
          <w:b/>
          <w:color w:val="000000" w:themeColor="text1"/>
        </w:rPr>
        <w:t>Movment</w:t>
      </w:r>
      <w:proofErr w:type="spellEnd"/>
      <w:r w:rsidRPr="00344ECC">
        <w:rPr>
          <w:rFonts w:ascii="Panton" w:hAnsi="Panton"/>
          <w:b/>
          <w:color w:val="000000" w:themeColor="text1"/>
        </w:rPr>
        <w:t xml:space="preserve"> Experiments</w:t>
      </w:r>
    </w:p>
    <w:p w:rsidR="002D6BC2" w:rsidRPr="00344ECC" w:rsidRDefault="002D6BC2" w:rsidP="002D6BC2">
      <w:pPr>
        <w:rPr>
          <w:rFonts w:ascii="Panton" w:hAnsi="Panton"/>
          <w:color w:val="000000" w:themeColor="text1"/>
        </w:rPr>
      </w:pPr>
      <w:r w:rsidRPr="00344ECC">
        <w:rPr>
          <w:rFonts w:ascii="Panton" w:hAnsi="Panton"/>
          <w:color w:val="000000" w:themeColor="text1"/>
        </w:rPr>
        <w:t xml:space="preserve">Set up 4 </w:t>
      </w:r>
      <w:proofErr w:type="gramStart"/>
      <w:r w:rsidRPr="00344ECC">
        <w:rPr>
          <w:rFonts w:ascii="Panton" w:hAnsi="Panton"/>
          <w:color w:val="000000" w:themeColor="text1"/>
        </w:rPr>
        <w:t>‘stations’  -</w:t>
      </w:r>
      <w:proofErr w:type="gramEnd"/>
      <w:r w:rsidRPr="00344ECC">
        <w:rPr>
          <w:rFonts w:ascii="Panton" w:hAnsi="Panton"/>
          <w:color w:val="000000" w:themeColor="text1"/>
        </w:rPr>
        <w:t xml:space="preserve"> each with a different material. E.g. sponges / rubber bands / newspaper / sugar cubes &amp; hot water.</w:t>
      </w:r>
    </w:p>
    <w:p w:rsidR="002D6BC2" w:rsidRPr="00344ECC" w:rsidRDefault="002D6BC2" w:rsidP="002D6BC2">
      <w:pPr>
        <w:pStyle w:val="ListParagraph"/>
        <w:numPr>
          <w:ilvl w:val="0"/>
          <w:numId w:val="6"/>
        </w:numPr>
        <w:ind w:left="360"/>
        <w:rPr>
          <w:rFonts w:ascii="Panton" w:hAnsi="Panton"/>
          <w:color w:val="000000" w:themeColor="text1"/>
        </w:rPr>
      </w:pPr>
      <w:r w:rsidRPr="00344ECC">
        <w:rPr>
          <w:rFonts w:ascii="Panton" w:hAnsi="Panton"/>
          <w:color w:val="000000" w:themeColor="text1"/>
        </w:rPr>
        <w:t>Play with / observe the materials – how are they in situ. What happens when you act on them (i.e. twanging the rubber band / screwing up the paper)</w:t>
      </w:r>
      <w:proofErr w:type="gramStart"/>
      <w:r w:rsidRPr="00344ECC">
        <w:rPr>
          <w:rFonts w:ascii="Panton" w:hAnsi="Panton"/>
          <w:color w:val="000000" w:themeColor="text1"/>
        </w:rPr>
        <w:t>.</w:t>
      </w:r>
      <w:proofErr w:type="gramEnd"/>
    </w:p>
    <w:p w:rsidR="002D6BC2" w:rsidRPr="00344ECC" w:rsidRDefault="002D6BC2" w:rsidP="002D6BC2">
      <w:pPr>
        <w:pStyle w:val="ListParagraph"/>
        <w:numPr>
          <w:ilvl w:val="0"/>
          <w:numId w:val="6"/>
        </w:numPr>
        <w:ind w:left="360"/>
        <w:rPr>
          <w:rFonts w:ascii="Panton" w:hAnsi="Panton"/>
          <w:color w:val="000000" w:themeColor="text1"/>
        </w:rPr>
      </w:pPr>
      <w:r w:rsidRPr="00344ECC">
        <w:rPr>
          <w:rFonts w:ascii="Panton" w:hAnsi="Panton"/>
          <w:color w:val="000000" w:themeColor="text1"/>
        </w:rPr>
        <w:t>Embody the materials – individually or as a group / both. Be as specific as you can – keep checking back in with the source.</w:t>
      </w:r>
    </w:p>
    <w:p w:rsidR="002D6BC2" w:rsidRPr="00344ECC" w:rsidRDefault="002D6BC2" w:rsidP="002D6BC2">
      <w:pPr>
        <w:pStyle w:val="ListParagraph"/>
        <w:numPr>
          <w:ilvl w:val="0"/>
          <w:numId w:val="6"/>
        </w:numPr>
        <w:ind w:left="360"/>
        <w:rPr>
          <w:rFonts w:ascii="Panton" w:hAnsi="Panton"/>
          <w:color w:val="000000" w:themeColor="text1"/>
        </w:rPr>
      </w:pPr>
      <w:r w:rsidRPr="00344ECC">
        <w:rPr>
          <w:rFonts w:ascii="Panton" w:hAnsi="Panton"/>
          <w:color w:val="000000" w:themeColor="text1"/>
        </w:rPr>
        <w:t xml:space="preserve">Share a short group presentation – you may want to take these into stories / narrative structures. </w:t>
      </w:r>
    </w:p>
    <w:p w:rsidR="002D6BC2" w:rsidRPr="00344ECC" w:rsidRDefault="002D6BC2" w:rsidP="002D6BC2">
      <w:pPr>
        <w:rPr>
          <w:rFonts w:ascii="Panton" w:hAnsi="Panton"/>
          <w:color w:val="000000" w:themeColor="text1"/>
        </w:rPr>
      </w:pPr>
    </w:p>
    <w:p w:rsidR="00344ECC" w:rsidRDefault="00344ECC" w:rsidP="002D6BC2">
      <w:pPr>
        <w:rPr>
          <w:rFonts w:ascii="Panton" w:hAnsi="Panton"/>
          <w:b/>
          <w:color w:val="000000" w:themeColor="text1"/>
        </w:rPr>
      </w:pPr>
    </w:p>
    <w:p w:rsidR="00344ECC" w:rsidRDefault="00344ECC" w:rsidP="002D6BC2">
      <w:pPr>
        <w:rPr>
          <w:rFonts w:ascii="Panton" w:hAnsi="Panton"/>
          <w:b/>
          <w:color w:val="000000" w:themeColor="text1"/>
        </w:rPr>
      </w:pPr>
    </w:p>
    <w:p w:rsidR="002D6BC2" w:rsidRPr="00344ECC" w:rsidRDefault="002D6BC2" w:rsidP="002D6BC2">
      <w:pPr>
        <w:rPr>
          <w:rFonts w:ascii="Panton" w:hAnsi="Panton"/>
          <w:b/>
          <w:color w:val="000000" w:themeColor="text1"/>
        </w:rPr>
      </w:pPr>
      <w:r w:rsidRPr="00344ECC">
        <w:rPr>
          <w:rFonts w:ascii="Panton" w:hAnsi="Panton"/>
          <w:b/>
          <w:color w:val="000000" w:themeColor="text1"/>
        </w:rPr>
        <w:t>Building a character</w:t>
      </w:r>
    </w:p>
    <w:p w:rsidR="002D6BC2" w:rsidRPr="00344ECC" w:rsidRDefault="002D6BC2" w:rsidP="002D6BC2">
      <w:pPr>
        <w:pStyle w:val="ListParagraph"/>
        <w:numPr>
          <w:ilvl w:val="0"/>
          <w:numId w:val="7"/>
        </w:numPr>
        <w:ind w:left="360"/>
        <w:rPr>
          <w:rFonts w:ascii="Panton" w:hAnsi="Panton"/>
          <w:color w:val="000000" w:themeColor="text1"/>
        </w:rPr>
      </w:pPr>
      <w:r w:rsidRPr="00344ECC">
        <w:rPr>
          <w:rFonts w:ascii="Panton" w:hAnsi="Panton"/>
          <w:color w:val="000000" w:themeColor="text1"/>
        </w:rPr>
        <w:t xml:space="preserve">Working with one of the materials, explore the material in the body at different dosages – 100% material / 0% human…50/50 etc. </w:t>
      </w:r>
    </w:p>
    <w:p w:rsidR="002D6BC2" w:rsidRPr="00344ECC" w:rsidRDefault="002D6BC2" w:rsidP="002D6BC2">
      <w:pPr>
        <w:pStyle w:val="ListParagraph"/>
        <w:numPr>
          <w:ilvl w:val="0"/>
          <w:numId w:val="7"/>
        </w:numPr>
        <w:ind w:left="360"/>
        <w:rPr>
          <w:rFonts w:ascii="Panton" w:hAnsi="Panton"/>
          <w:color w:val="000000" w:themeColor="text1"/>
        </w:rPr>
      </w:pPr>
      <w:r w:rsidRPr="00344ECC">
        <w:rPr>
          <w:rFonts w:ascii="Panton" w:hAnsi="Panton"/>
          <w:color w:val="000000" w:themeColor="text1"/>
        </w:rPr>
        <w:t>What is the voice comes out of this character – words / sounds / some kind of catch-phrase?</w:t>
      </w:r>
    </w:p>
    <w:p w:rsidR="002D6BC2" w:rsidRPr="00344ECC" w:rsidRDefault="002D6BC2" w:rsidP="002D6BC2">
      <w:pPr>
        <w:pStyle w:val="ListParagraph"/>
        <w:numPr>
          <w:ilvl w:val="0"/>
          <w:numId w:val="7"/>
        </w:numPr>
        <w:ind w:left="360"/>
        <w:rPr>
          <w:rFonts w:ascii="Panton" w:hAnsi="Panton"/>
          <w:color w:val="000000" w:themeColor="text1"/>
        </w:rPr>
      </w:pPr>
      <w:r w:rsidRPr="00344ECC">
        <w:rPr>
          <w:rFonts w:ascii="Panton" w:hAnsi="Panton"/>
          <w:color w:val="000000" w:themeColor="text1"/>
        </w:rPr>
        <w:t xml:space="preserve">How does this character move –different speeds / </w:t>
      </w:r>
      <w:proofErr w:type="gramStart"/>
      <w:r w:rsidRPr="00344ECC">
        <w:rPr>
          <w:rFonts w:ascii="Panton" w:hAnsi="Panton"/>
          <w:color w:val="000000" w:themeColor="text1"/>
        </w:rPr>
        <w:t>scenarios.</w:t>
      </w:r>
      <w:proofErr w:type="gramEnd"/>
      <w:r w:rsidRPr="00344ECC">
        <w:rPr>
          <w:rFonts w:ascii="Panton" w:hAnsi="Panton"/>
          <w:color w:val="000000" w:themeColor="text1"/>
        </w:rPr>
        <w:t xml:space="preserve"> </w:t>
      </w:r>
    </w:p>
    <w:p w:rsidR="002D6BC2" w:rsidRPr="00344ECC" w:rsidRDefault="002D6BC2" w:rsidP="002D6BC2">
      <w:pPr>
        <w:pStyle w:val="ListParagraph"/>
        <w:numPr>
          <w:ilvl w:val="0"/>
          <w:numId w:val="7"/>
        </w:numPr>
        <w:ind w:left="360"/>
        <w:rPr>
          <w:rFonts w:ascii="Panton" w:hAnsi="Panton"/>
          <w:color w:val="000000" w:themeColor="text1"/>
        </w:rPr>
      </w:pPr>
      <w:r w:rsidRPr="00344ECC">
        <w:rPr>
          <w:rFonts w:ascii="Panton" w:hAnsi="Panton"/>
          <w:color w:val="000000" w:themeColor="text1"/>
        </w:rPr>
        <w:t xml:space="preserve">Put the characters in simple scenarios - e.g. a walk in the park. </w:t>
      </w:r>
    </w:p>
    <w:p w:rsidR="002D6BC2" w:rsidRPr="00344ECC" w:rsidRDefault="002D6BC2" w:rsidP="002D6BC2">
      <w:pPr>
        <w:rPr>
          <w:rFonts w:ascii="Panton" w:hAnsi="Panton"/>
          <w:color w:val="000000" w:themeColor="text1"/>
        </w:rPr>
      </w:pPr>
    </w:p>
    <w:p w:rsidR="002D6BC2" w:rsidRPr="00344ECC" w:rsidRDefault="002D6BC2" w:rsidP="002D6BC2">
      <w:pPr>
        <w:rPr>
          <w:rFonts w:ascii="Panton" w:hAnsi="Panton"/>
          <w:b/>
          <w:color w:val="000000" w:themeColor="text1"/>
        </w:rPr>
      </w:pPr>
      <w:r w:rsidRPr="00344ECC">
        <w:rPr>
          <w:rFonts w:ascii="Panton" w:hAnsi="Panton"/>
          <w:b/>
          <w:color w:val="000000" w:themeColor="text1"/>
        </w:rPr>
        <w:t>Using text</w:t>
      </w:r>
    </w:p>
    <w:p w:rsidR="002D6BC2" w:rsidRPr="00344ECC" w:rsidRDefault="002D6BC2" w:rsidP="002D6BC2">
      <w:pPr>
        <w:pStyle w:val="ListParagraph"/>
        <w:numPr>
          <w:ilvl w:val="0"/>
          <w:numId w:val="8"/>
        </w:numPr>
        <w:rPr>
          <w:rFonts w:ascii="Panton" w:hAnsi="Panton"/>
          <w:color w:val="000000" w:themeColor="text1"/>
        </w:rPr>
      </w:pPr>
      <w:r w:rsidRPr="00344ECC">
        <w:rPr>
          <w:rFonts w:ascii="Panton" w:hAnsi="Panton"/>
          <w:color w:val="000000" w:themeColor="text1"/>
        </w:rPr>
        <w:t>Split a poem up line by line / word by word &amp; feed it to the students.</w:t>
      </w:r>
    </w:p>
    <w:p w:rsidR="002D6BC2" w:rsidRPr="00344ECC" w:rsidRDefault="002D6BC2" w:rsidP="002D6BC2">
      <w:pPr>
        <w:pStyle w:val="ListParagraph"/>
        <w:numPr>
          <w:ilvl w:val="0"/>
          <w:numId w:val="8"/>
        </w:numPr>
        <w:rPr>
          <w:rFonts w:ascii="Panton" w:hAnsi="Panton"/>
          <w:color w:val="000000" w:themeColor="text1"/>
        </w:rPr>
      </w:pPr>
      <w:r w:rsidRPr="00344ECC">
        <w:rPr>
          <w:rFonts w:ascii="Panton" w:hAnsi="Panton"/>
          <w:color w:val="000000" w:themeColor="text1"/>
        </w:rPr>
        <w:t>Repeat with different attitudes / from different positions – to get the text into their heads and to allow them to really start to feel the language.</w:t>
      </w:r>
    </w:p>
    <w:p w:rsidR="002D6BC2" w:rsidRPr="00344ECC" w:rsidRDefault="002D6BC2" w:rsidP="002D6BC2">
      <w:pPr>
        <w:pStyle w:val="ListParagraph"/>
        <w:numPr>
          <w:ilvl w:val="0"/>
          <w:numId w:val="8"/>
        </w:numPr>
        <w:rPr>
          <w:rFonts w:ascii="Panton" w:hAnsi="Panton"/>
          <w:color w:val="000000" w:themeColor="text1"/>
        </w:rPr>
      </w:pPr>
      <w:r w:rsidRPr="00344ECC">
        <w:rPr>
          <w:rFonts w:ascii="Panton" w:hAnsi="Panton"/>
          <w:color w:val="000000" w:themeColor="text1"/>
        </w:rPr>
        <w:t xml:space="preserve">Give students time to play physically with the text – move it about / sing it / really pull apart the words / what materials go with their line / words – how would it sound if it were being said by different materials? </w:t>
      </w:r>
    </w:p>
    <w:p w:rsidR="002D6BC2" w:rsidRDefault="002D6BC2"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344ECC" w:rsidRDefault="00344ECC" w:rsidP="002D6BC2">
      <w:pPr>
        <w:rPr>
          <w:rFonts w:ascii="Panton" w:hAnsi="Panton"/>
          <w:b/>
          <w:color w:val="000000" w:themeColor="text1"/>
          <w:sz w:val="28"/>
        </w:rPr>
      </w:pPr>
    </w:p>
    <w:p w:rsidR="002D6BC2" w:rsidRDefault="002D6BC2" w:rsidP="002D6BC2">
      <w:pPr>
        <w:rPr>
          <w:rFonts w:ascii="Panton" w:hAnsi="Panton"/>
          <w:b/>
          <w:color w:val="000000" w:themeColor="text1"/>
          <w:sz w:val="28"/>
          <w:u w:val="single"/>
        </w:rPr>
      </w:pPr>
      <w:r w:rsidRPr="00344ECC">
        <w:rPr>
          <w:rFonts w:ascii="Panton" w:hAnsi="Panton"/>
          <w:b/>
          <w:color w:val="000000" w:themeColor="text1"/>
          <w:sz w:val="28"/>
          <w:u w:val="single"/>
        </w:rPr>
        <w:t xml:space="preserve">Afternoon Workshop </w:t>
      </w:r>
    </w:p>
    <w:p w:rsidR="00344ECC" w:rsidRPr="00344ECC" w:rsidRDefault="00344ECC" w:rsidP="002D6BC2">
      <w:pPr>
        <w:rPr>
          <w:rFonts w:ascii="Panton" w:hAnsi="Panton"/>
          <w:b/>
          <w:color w:val="000000" w:themeColor="text1"/>
          <w:sz w:val="28"/>
          <w:u w:val="single"/>
        </w:rPr>
      </w:pPr>
    </w:p>
    <w:p w:rsidR="002D6BC2" w:rsidRPr="00344ECC" w:rsidRDefault="002D6BC2" w:rsidP="002D6BC2">
      <w:pPr>
        <w:rPr>
          <w:rFonts w:ascii="Panton" w:hAnsi="Panton"/>
          <w:b/>
          <w:color w:val="000000" w:themeColor="text1"/>
          <w:sz w:val="28"/>
        </w:rPr>
      </w:pPr>
      <w:r w:rsidRPr="00344ECC">
        <w:rPr>
          <w:rFonts w:ascii="Panton" w:hAnsi="Panton"/>
          <w:b/>
          <w:color w:val="000000" w:themeColor="text1"/>
          <w:sz w:val="28"/>
        </w:rPr>
        <w:t xml:space="preserve">WARM UP </w:t>
      </w:r>
    </w:p>
    <w:p w:rsidR="002D6BC2" w:rsidRPr="00344ECC" w:rsidRDefault="002D6BC2" w:rsidP="002D6BC2">
      <w:pPr>
        <w:jc w:val="both"/>
        <w:rPr>
          <w:rFonts w:ascii="Panton" w:hAnsi="Panton"/>
          <w:color w:val="000000" w:themeColor="text1"/>
        </w:rPr>
      </w:pPr>
      <w:r w:rsidRPr="00344ECC">
        <w:rPr>
          <w:rFonts w:ascii="Panton" w:hAnsi="Panton"/>
          <w:color w:val="000000" w:themeColor="text1"/>
        </w:rPr>
        <w:t>Massage the whole body, this is a very important part of the work as it begins to open up the body from an instinctive place.</w:t>
      </w:r>
    </w:p>
    <w:p w:rsidR="002D6BC2" w:rsidRDefault="002D6BC2" w:rsidP="002D6BC2">
      <w:pPr>
        <w:jc w:val="both"/>
        <w:rPr>
          <w:rFonts w:ascii="Panton" w:hAnsi="Panton"/>
          <w:color w:val="000000" w:themeColor="text1"/>
        </w:rPr>
      </w:pPr>
    </w:p>
    <w:p w:rsidR="00344ECC" w:rsidRPr="00344ECC" w:rsidRDefault="00344ECC" w:rsidP="002D6BC2">
      <w:pPr>
        <w:jc w:val="both"/>
        <w:rPr>
          <w:rFonts w:ascii="Panton" w:hAnsi="Panton"/>
          <w:color w:val="000000" w:themeColor="text1"/>
        </w:rPr>
      </w:pPr>
    </w:p>
    <w:p w:rsidR="002D6BC2" w:rsidRPr="00344ECC" w:rsidRDefault="002D6BC2" w:rsidP="002D6BC2">
      <w:pPr>
        <w:rPr>
          <w:rFonts w:ascii="Panton" w:hAnsi="Panton"/>
          <w:b/>
          <w:color w:val="000000" w:themeColor="text1"/>
          <w:sz w:val="28"/>
        </w:rPr>
      </w:pPr>
      <w:r w:rsidRPr="00344ECC">
        <w:rPr>
          <w:rFonts w:ascii="Panton" w:hAnsi="Panton"/>
          <w:b/>
          <w:color w:val="000000" w:themeColor="text1"/>
          <w:sz w:val="28"/>
        </w:rPr>
        <w:t>GAMES &amp; EXERCISES</w:t>
      </w:r>
    </w:p>
    <w:p w:rsidR="002D6BC2" w:rsidRPr="00344ECC" w:rsidRDefault="002D6BC2" w:rsidP="002D6BC2">
      <w:pPr>
        <w:jc w:val="both"/>
        <w:rPr>
          <w:rFonts w:ascii="Panton" w:hAnsi="Panton"/>
          <w:b/>
          <w:color w:val="000000" w:themeColor="text1"/>
        </w:rPr>
      </w:pPr>
      <w:r w:rsidRPr="00344ECC">
        <w:rPr>
          <w:rFonts w:ascii="Panton" w:hAnsi="Panton"/>
          <w:b/>
          <w:color w:val="000000" w:themeColor="text1"/>
        </w:rPr>
        <w:t>Clap circle</w:t>
      </w:r>
    </w:p>
    <w:p w:rsidR="002D6BC2" w:rsidRPr="00344ECC" w:rsidRDefault="002D6BC2" w:rsidP="002D6BC2">
      <w:pPr>
        <w:pStyle w:val="ListParagraph"/>
        <w:numPr>
          <w:ilvl w:val="0"/>
          <w:numId w:val="9"/>
        </w:numPr>
        <w:ind w:left="426" w:hanging="426"/>
        <w:jc w:val="both"/>
        <w:rPr>
          <w:rFonts w:ascii="Panton" w:hAnsi="Panton"/>
          <w:color w:val="000000" w:themeColor="text1"/>
        </w:rPr>
      </w:pPr>
      <w:r w:rsidRPr="00344ECC">
        <w:rPr>
          <w:rFonts w:ascii="Panton" w:hAnsi="Panton"/>
          <w:color w:val="000000" w:themeColor="text1"/>
        </w:rPr>
        <w:t>Pass the clap around the circle. It’s Important to make eye contact and emphasise the passing the clap.</w:t>
      </w:r>
    </w:p>
    <w:p w:rsidR="002D6BC2" w:rsidRPr="00344ECC" w:rsidRDefault="002D6BC2" w:rsidP="002D6BC2">
      <w:pPr>
        <w:pStyle w:val="ListParagraph"/>
        <w:numPr>
          <w:ilvl w:val="0"/>
          <w:numId w:val="9"/>
        </w:numPr>
        <w:ind w:left="426" w:hanging="426"/>
        <w:jc w:val="both"/>
        <w:rPr>
          <w:rFonts w:ascii="Panton" w:hAnsi="Panton"/>
          <w:color w:val="000000" w:themeColor="text1"/>
        </w:rPr>
      </w:pPr>
      <w:r w:rsidRPr="00344ECC">
        <w:rPr>
          <w:rFonts w:ascii="Panton" w:hAnsi="Panton"/>
          <w:color w:val="000000" w:themeColor="text1"/>
        </w:rPr>
        <w:t xml:space="preserve">“A” Circle. Passing the sound “a” around the circle. </w:t>
      </w:r>
    </w:p>
    <w:p w:rsidR="002D6BC2" w:rsidRPr="00344ECC" w:rsidRDefault="002D6BC2" w:rsidP="002D6BC2">
      <w:pPr>
        <w:pStyle w:val="ListParagraph"/>
        <w:numPr>
          <w:ilvl w:val="0"/>
          <w:numId w:val="9"/>
        </w:numPr>
        <w:ind w:left="426" w:hanging="426"/>
        <w:jc w:val="both"/>
        <w:rPr>
          <w:rFonts w:ascii="Panton" w:hAnsi="Panton"/>
          <w:color w:val="000000" w:themeColor="text1"/>
        </w:rPr>
      </w:pPr>
      <w:r w:rsidRPr="00344ECC">
        <w:rPr>
          <w:rFonts w:ascii="Panton" w:hAnsi="Panton"/>
          <w:color w:val="000000" w:themeColor="text1"/>
        </w:rPr>
        <w:t xml:space="preserve"> Sound Circle. Any sound but with vowels. This is important because vowels function as an activator for expression whereas only consonants function as a shield to hide from expressing.</w:t>
      </w:r>
    </w:p>
    <w:p w:rsidR="002D6BC2" w:rsidRPr="00344ECC" w:rsidRDefault="002D6BC2" w:rsidP="002D6BC2">
      <w:pPr>
        <w:pStyle w:val="ListParagraph"/>
        <w:numPr>
          <w:ilvl w:val="0"/>
          <w:numId w:val="9"/>
        </w:numPr>
        <w:ind w:left="426" w:hanging="426"/>
        <w:jc w:val="both"/>
        <w:rPr>
          <w:rFonts w:ascii="Panton" w:hAnsi="Panton"/>
          <w:color w:val="000000" w:themeColor="text1"/>
        </w:rPr>
      </w:pPr>
      <w:r w:rsidRPr="00344ECC">
        <w:rPr>
          <w:rFonts w:ascii="Panton" w:hAnsi="Panton"/>
          <w:color w:val="000000" w:themeColor="text1"/>
        </w:rPr>
        <w:t xml:space="preserve">Movement and sound circle. Any movement. No right or wrong way, the only rule is to make eye contact and keep it quick. It is important to emphasise that there is no right or wrong way of doing, only THEIR way and that the first thing that comes out is the perfect movement. What you want is to begin to make each other react with the body. </w:t>
      </w:r>
    </w:p>
    <w:p w:rsidR="002D6BC2" w:rsidRDefault="002D6BC2" w:rsidP="002D6BC2">
      <w:pPr>
        <w:rPr>
          <w:rFonts w:ascii="Panton" w:hAnsi="Panton"/>
          <w:b/>
          <w:color w:val="000000" w:themeColor="text1"/>
          <w:sz w:val="28"/>
        </w:rPr>
      </w:pPr>
    </w:p>
    <w:p w:rsidR="00344ECC" w:rsidRPr="00344ECC" w:rsidRDefault="00344ECC" w:rsidP="002D6BC2">
      <w:pPr>
        <w:rPr>
          <w:rFonts w:ascii="Panton" w:hAnsi="Panton"/>
          <w:b/>
          <w:color w:val="000000" w:themeColor="text1"/>
          <w:sz w:val="28"/>
        </w:rPr>
      </w:pPr>
    </w:p>
    <w:p w:rsidR="002D6BC2" w:rsidRPr="00344ECC" w:rsidRDefault="002D6BC2" w:rsidP="002D6BC2">
      <w:pPr>
        <w:rPr>
          <w:rFonts w:ascii="Panton" w:hAnsi="Panton"/>
          <w:color w:val="000000" w:themeColor="text1"/>
        </w:rPr>
      </w:pPr>
      <w:r w:rsidRPr="00344ECC">
        <w:rPr>
          <w:rFonts w:ascii="Panton" w:hAnsi="Panton"/>
          <w:b/>
          <w:color w:val="000000" w:themeColor="text1"/>
          <w:sz w:val="28"/>
        </w:rPr>
        <w:t>USING TEXT FOR MOVEMENT</w:t>
      </w:r>
    </w:p>
    <w:p w:rsidR="002D6BC2" w:rsidRPr="00344ECC" w:rsidRDefault="002D6BC2" w:rsidP="002D6BC2">
      <w:pPr>
        <w:jc w:val="both"/>
        <w:rPr>
          <w:rFonts w:ascii="Panton" w:hAnsi="Panton"/>
          <w:b/>
          <w:color w:val="000000" w:themeColor="text1"/>
        </w:rPr>
      </w:pPr>
      <w:r w:rsidRPr="00344ECC">
        <w:rPr>
          <w:rFonts w:ascii="Panton" w:hAnsi="Panton"/>
          <w:color w:val="000000" w:themeColor="text1"/>
        </w:rPr>
        <w:t>“</w:t>
      </w:r>
      <w:r w:rsidRPr="00344ECC">
        <w:rPr>
          <w:rFonts w:ascii="Panton" w:hAnsi="Panton"/>
          <w:b/>
          <w:color w:val="000000" w:themeColor="text1"/>
        </w:rPr>
        <w:t>Story Imagining”</w:t>
      </w:r>
    </w:p>
    <w:p w:rsidR="002D6BC2" w:rsidRPr="00344ECC" w:rsidRDefault="002D6BC2" w:rsidP="002D6BC2">
      <w:pPr>
        <w:jc w:val="both"/>
        <w:rPr>
          <w:rFonts w:ascii="Panton" w:hAnsi="Panton"/>
          <w:color w:val="000000" w:themeColor="text1"/>
        </w:rPr>
      </w:pPr>
      <w:r w:rsidRPr="00344ECC">
        <w:rPr>
          <w:rFonts w:ascii="Panton" w:hAnsi="Panton"/>
          <w:color w:val="000000" w:themeColor="text1"/>
        </w:rPr>
        <w:t>Everybody to lies down on the floor and closes their eyes as a part of a very basic version of the story of Romeo and Juliette is told. It is important to this as relatable as possible avoiding referring to Shakespeare if possible.</w:t>
      </w:r>
    </w:p>
    <w:p w:rsidR="002D6BC2" w:rsidRPr="00344ECC" w:rsidRDefault="002D6BC2" w:rsidP="002D6BC2">
      <w:pPr>
        <w:jc w:val="both"/>
        <w:rPr>
          <w:rFonts w:ascii="Panton" w:hAnsi="Panton"/>
          <w:color w:val="000000" w:themeColor="text1"/>
        </w:rPr>
      </w:pPr>
    </w:p>
    <w:p w:rsidR="002D6BC2" w:rsidRPr="00344ECC" w:rsidRDefault="002D6BC2" w:rsidP="002D6BC2">
      <w:pPr>
        <w:jc w:val="both"/>
        <w:rPr>
          <w:rFonts w:ascii="Panton" w:hAnsi="Panton"/>
          <w:b/>
          <w:color w:val="000000" w:themeColor="text1"/>
        </w:rPr>
      </w:pPr>
      <w:r w:rsidRPr="00344ECC">
        <w:rPr>
          <w:rFonts w:ascii="Panton" w:hAnsi="Panton"/>
          <w:b/>
          <w:color w:val="000000" w:themeColor="text1"/>
        </w:rPr>
        <w:t>Brain Storm Circle</w:t>
      </w:r>
    </w:p>
    <w:p w:rsidR="00344ECC" w:rsidRDefault="002D6BC2" w:rsidP="002D6BC2">
      <w:pPr>
        <w:jc w:val="both"/>
        <w:rPr>
          <w:rFonts w:ascii="Panton" w:hAnsi="Panton"/>
          <w:color w:val="000000" w:themeColor="text1"/>
        </w:rPr>
      </w:pPr>
      <w:r w:rsidRPr="00344ECC">
        <w:rPr>
          <w:rFonts w:ascii="Panton" w:hAnsi="Panton"/>
          <w:color w:val="000000" w:themeColor="text1"/>
        </w:rPr>
        <w:t>Everyone stands in a circle and considers how the character in the story is feeling (Juliette) using just one word.  Then each member from the group has to describe what animal this character might be and then what natural event e.g. a s</w:t>
      </w:r>
      <w:r w:rsidR="00344ECC">
        <w:rPr>
          <w:rFonts w:ascii="Panton" w:hAnsi="Panton"/>
          <w:color w:val="000000" w:themeColor="text1"/>
        </w:rPr>
        <w:t>torm, an earthquake, a wave etc.</w:t>
      </w:r>
    </w:p>
    <w:p w:rsidR="002D6BC2" w:rsidRPr="00344ECC" w:rsidRDefault="002D6BC2" w:rsidP="002D6BC2">
      <w:pPr>
        <w:jc w:val="both"/>
        <w:rPr>
          <w:rFonts w:ascii="Panton" w:hAnsi="Panton"/>
          <w:color w:val="000000" w:themeColor="text1"/>
        </w:rPr>
      </w:pPr>
      <w:r w:rsidRPr="00344ECC">
        <w:rPr>
          <w:rFonts w:ascii="Panton" w:hAnsi="Panton"/>
          <w:b/>
          <w:color w:val="000000" w:themeColor="text1"/>
        </w:rPr>
        <w:t xml:space="preserve">Circle of words </w:t>
      </w:r>
    </w:p>
    <w:p w:rsidR="002D6BC2" w:rsidRPr="00344ECC" w:rsidRDefault="002D6BC2" w:rsidP="002D6BC2">
      <w:pPr>
        <w:jc w:val="both"/>
        <w:rPr>
          <w:rFonts w:ascii="Panton" w:hAnsi="Panton"/>
          <w:color w:val="000000" w:themeColor="text1"/>
        </w:rPr>
      </w:pPr>
      <w:r w:rsidRPr="00344ECC">
        <w:rPr>
          <w:rFonts w:ascii="Panton" w:hAnsi="Panton"/>
          <w:color w:val="000000" w:themeColor="text1"/>
        </w:rPr>
        <w:t>Choosing some of these words, they are ‘passed’ around in the same way as the ‘Circle of Claps’ game. The emphasis again, is that there is no right or wrong way of doing this. The words of spoken first and then a movement is added to the word. The point of this exercise is to connect physical instinct to language.</w:t>
      </w:r>
    </w:p>
    <w:p w:rsidR="002D6BC2" w:rsidRDefault="002D6BC2" w:rsidP="002D6BC2">
      <w:pPr>
        <w:jc w:val="both"/>
        <w:rPr>
          <w:rFonts w:ascii="Panton" w:hAnsi="Panton"/>
          <w:color w:val="000000" w:themeColor="text1"/>
        </w:rPr>
      </w:pPr>
    </w:p>
    <w:p w:rsidR="00344ECC" w:rsidRPr="00344ECC" w:rsidRDefault="00344ECC" w:rsidP="002D6BC2">
      <w:pPr>
        <w:jc w:val="both"/>
        <w:rPr>
          <w:rFonts w:ascii="Panton" w:hAnsi="Panton"/>
          <w:color w:val="000000" w:themeColor="text1"/>
        </w:rPr>
      </w:pPr>
    </w:p>
    <w:p w:rsidR="002D6BC2" w:rsidRPr="00344ECC" w:rsidRDefault="002D6BC2" w:rsidP="002D6BC2">
      <w:pPr>
        <w:rPr>
          <w:rFonts w:ascii="Panton" w:hAnsi="Panton"/>
          <w:b/>
          <w:color w:val="000000" w:themeColor="text1"/>
          <w:sz w:val="28"/>
        </w:rPr>
      </w:pPr>
      <w:r w:rsidRPr="00344ECC">
        <w:rPr>
          <w:rFonts w:ascii="Panton" w:hAnsi="Panton"/>
          <w:b/>
          <w:color w:val="000000" w:themeColor="text1"/>
          <w:sz w:val="28"/>
        </w:rPr>
        <w:t xml:space="preserve">CHEOGRPAHY </w:t>
      </w:r>
    </w:p>
    <w:p w:rsidR="002D6BC2" w:rsidRPr="00344ECC" w:rsidRDefault="002D6BC2" w:rsidP="002D6BC2">
      <w:pPr>
        <w:rPr>
          <w:rFonts w:ascii="Panton" w:hAnsi="Panton"/>
          <w:color w:val="000000" w:themeColor="text1"/>
        </w:rPr>
      </w:pPr>
      <w:r w:rsidRPr="00344ECC">
        <w:rPr>
          <w:rFonts w:ascii="Panton" w:hAnsi="Panton"/>
          <w:color w:val="000000" w:themeColor="text1"/>
        </w:rPr>
        <w:t xml:space="preserve">In pairs make a movement sequence base on the adjective, animal and natural event you came up with. Make a movement for each.  Share this with the group and add music if possible.  </w:t>
      </w:r>
    </w:p>
    <w:p w:rsidR="002D6BC2" w:rsidRDefault="002D6BC2" w:rsidP="002D6BC2">
      <w:pPr>
        <w:jc w:val="both"/>
        <w:rPr>
          <w:rFonts w:ascii="Panton" w:hAnsi="Panton"/>
          <w:color w:val="000000" w:themeColor="text1"/>
        </w:rPr>
      </w:pPr>
    </w:p>
    <w:p w:rsidR="00344ECC" w:rsidRPr="00344ECC" w:rsidRDefault="00344ECC" w:rsidP="002D6BC2">
      <w:pPr>
        <w:jc w:val="both"/>
        <w:rPr>
          <w:rFonts w:ascii="Panton" w:hAnsi="Panton"/>
          <w:color w:val="000000" w:themeColor="text1"/>
        </w:rPr>
      </w:pPr>
    </w:p>
    <w:p w:rsidR="002D6BC2" w:rsidRPr="00344ECC" w:rsidRDefault="002D6BC2" w:rsidP="002D6BC2">
      <w:pPr>
        <w:pStyle w:val="ListParagraph"/>
        <w:numPr>
          <w:ilvl w:val="0"/>
          <w:numId w:val="10"/>
        </w:numPr>
        <w:ind w:left="360" w:hanging="284"/>
        <w:jc w:val="both"/>
        <w:rPr>
          <w:rFonts w:ascii="Panton" w:hAnsi="Panton"/>
          <w:color w:val="000000" w:themeColor="text1"/>
        </w:rPr>
      </w:pPr>
      <w:r w:rsidRPr="00344ECC">
        <w:rPr>
          <w:rFonts w:ascii="Panton" w:hAnsi="Panton"/>
          <w:color w:val="000000" w:themeColor="text1"/>
        </w:rPr>
        <w:t xml:space="preserve">Read Shakespeare </w:t>
      </w:r>
    </w:p>
    <w:p w:rsidR="002D6BC2" w:rsidRPr="00344ECC" w:rsidRDefault="002D6BC2" w:rsidP="002D6BC2">
      <w:pPr>
        <w:pStyle w:val="ListParagraph"/>
        <w:ind w:left="360"/>
        <w:jc w:val="both"/>
        <w:rPr>
          <w:rFonts w:ascii="Panton" w:hAnsi="Panton"/>
          <w:color w:val="000000" w:themeColor="text1"/>
        </w:rPr>
      </w:pPr>
      <w:r w:rsidRPr="00344ECC">
        <w:rPr>
          <w:rFonts w:ascii="Panton" w:hAnsi="Panton"/>
          <w:color w:val="000000" w:themeColor="text1"/>
        </w:rPr>
        <w:t xml:space="preserve">In a circle, now read the relevant Shakespeare text.  Identify what the characters other needs and wants are For example, in Juliette speech she wants time to move fast. </w:t>
      </w:r>
    </w:p>
    <w:p w:rsidR="002D6BC2" w:rsidRPr="00344ECC" w:rsidRDefault="002D6BC2" w:rsidP="002D6BC2">
      <w:pPr>
        <w:jc w:val="both"/>
        <w:rPr>
          <w:rFonts w:ascii="Panton" w:hAnsi="Panton"/>
          <w:b/>
          <w:color w:val="000000" w:themeColor="text1"/>
        </w:rPr>
      </w:pPr>
    </w:p>
    <w:p w:rsidR="002D6BC2" w:rsidRPr="00344ECC" w:rsidRDefault="002D6BC2" w:rsidP="002D6BC2">
      <w:pPr>
        <w:pStyle w:val="ListParagraph"/>
        <w:numPr>
          <w:ilvl w:val="0"/>
          <w:numId w:val="10"/>
        </w:numPr>
        <w:ind w:left="426" w:hanging="284"/>
        <w:jc w:val="both"/>
        <w:rPr>
          <w:rFonts w:ascii="Panton" w:hAnsi="Panton"/>
          <w:color w:val="000000" w:themeColor="text1"/>
        </w:rPr>
      </w:pPr>
      <w:r w:rsidRPr="00344ECC">
        <w:rPr>
          <w:rFonts w:ascii="Panton" w:hAnsi="Panton"/>
          <w:color w:val="000000" w:themeColor="text1"/>
        </w:rPr>
        <w:t>In groups of four or more, choose six new words from the text related to what your character wants (an adjective, animal and a natural event)</w:t>
      </w:r>
    </w:p>
    <w:p w:rsidR="002D6BC2" w:rsidRPr="00344ECC" w:rsidRDefault="002D6BC2" w:rsidP="002D6BC2">
      <w:pPr>
        <w:ind w:left="360"/>
        <w:jc w:val="both"/>
        <w:rPr>
          <w:rFonts w:ascii="Panton" w:hAnsi="Panton"/>
          <w:color w:val="000000" w:themeColor="text1"/>
        </w:rPr>
      </w:pPr>
      <w:r w:rsidRPr="00344ECC">
        <w:rPr>
          <w:rFonts w:ascii="Panton" w:hAnsi="Panton"/>
          <w:color w:val="000000" w:themeColor="text1"/>
        </w:rPr>
        <w:t xml:space="preserve"> Create movements for each words and put the movements together.</w:t>
      </w:r>
    </w:p>
    <w:p w:rsidR="002D6BC2" w:rsidRPr="00344ECC" w:rsidRDefault="002D6BC2" w:rsidP="002D6BC2">
      <w:pPr>
        <w:ind w:left="142"/>
        <w:jc w:val="both"/>
        <w:rPr>
          <w:rFonts w:ascii="Panton" w:hAnsi="Panton"/>
          <w:color w:val="000000" w:themeColor="text1"/>
        </w:rPr>
      </w:pPr>
      <w:r w:rsidRPr="00344ECC">
        <w:rPr>
          <w:rFonts w:ascii="Panton" w:hAnsi="Panton"/>
          <w:color w:val="000000" w:themeColor="text1"/>
        </w:rPr>
        <w:t xml:space="preserve">     You can continue to make the groups bigger until there is one whole, group   </w:t>
      </w:r>
    </w:p>
    <w:p w:rsidR="002D6BC2" w:rsidRPr="00344ECC" w:rsidRDefault="002D6BC2" w:rsidP="002D6BC2">
      <w:pPr>
        <w:ind w:left="142"/>
        <w:jc w:val="both"/>
        <w:rPr>
          <w:rFonts w:ascii="Panton" w:hAnsi="Panton"/>
          <w:color w:val="000000" w:themeColor="text1"/>
        </w:rPr>
      </w:pPr>
      <w:r w:rsidRPr="00344ECC">
        <w:rPr>
          <w:rFonts w:ascii="Panton" w:hAnsi="Panton"/>
          <w:color w:val="000000" w:themeColor="text1"/>
        </w:rPr>
        <w:t xml:space="preserve">     </w:t>
      </w:r>
      <w:proofErr w:type="gramStart"/>
      <w:r w:rsidRPr="00344ECC">
        <w:rPr>
          <w:rFonts w:ascii="Panton" w:hAnsi="Panton"/>
          <w:color w:val="000000" w:themeColor="text1"/>
        </w:rPr>
        <w:t>movement</w:t>
      </w:r>
      <w:proofErr w:type="gramEnd"/>
      <w:r w:rsidRPr="00344ECC">
        <w:rPr>
          <w:rFonts w:ascii="Panton" w:hAnsi="Panton"/>
          <w:color w:val="000000" w:themeColor="text1"/>
        </w:rPr>
        <w:t xml:space="preserve"> sequence.</w:t>
      </w:r>
    </w:p>
    <w:p w:rsidR="002D6BC2" w:rsidRPr="00344ECC" w:rsidRDefault="002D6BC2" w:rsidP="002D6BC2">
      <w:pPr>
        <w:ind w:left="142"/>
        <w:jc w:val="both"/>
        <w:rPr>
          <w:rFonts w:ascii="Panton" w:hAnsi="Panton"/>
          <w:color w:val="000000" w:themeColor="text1"/>
        </w:rPr>
      </w:pPr>
    </w:p>
    <w:p w:rsidR="002D6BC2" w:rsidRPr="00344ECC" w:rsidRDefault="002D6BC2" w:rsidP="002D6BC2">
      <w:pPr>
        <w:ind w:firstLine="142"/>
        <w:jc w:val="both"/>
        <w:rPr>
          <w:rFonts w:ascii="Panton" w:hAnsi="Panton"/>
          <w:color w:val="000000" w:themeColor="text1"/>
        </w:rPr>
      </w:pPr>
      <w:r w:rsidRPr="00344ECC">
        <w:rPr>
          <w:rFonts w:ascii="Panton" w:hAnsi="Panton"/>
          <w:color w:val="000000" w:themeColor="text1"/>
        </w:rPr>
        <w:t xml:space="preserve">4.   Share with the group. </w:t>
      </w:r>
    </w:p>
    <w:p w:rsidR="002D6BC2" w:rsidRPr="00344ECC" w:rsidRDefault="002D6BC2" w:rsidP="002D6BC2">
      <w:pPr>
        <w:jc w:val="both"/>
        <w:rPr>
          <w:rFonts w:ascii="Panton" w:hAnsi="Panton"/>
          <w:color w:val="000000" w:themeColor="text1"/>
        </w:rPr>
      </w:pPr>
    </w:p>
    <w:p w:rsidR="002D6BC2" w:rsidRPr="00344ECC" w:rsidRDefault="002D6BC2" w:rsidP="002D6BC2">
      <w:pPr>
        <w:jc w:val="both"/>
        <w:rPr>
          <w:rFonts w:ascii="Panton" w:hAnsi="Panton"/>
          <w:color w:val="000000" w:themeColor="text1"/>
        </w:rPr>
      </w:pPr>
      <w:r w:rsidRPr="00344ECC">
        <w:rPr>
          <w:rFonts w:ascii="Panton" w:hAnsi="Panton"/>
          <w:color w:val="000000" w:themeColor="text1"/>
        </w:rPr>
        <w:t xml:space="preserve">  5.     Sit down and read the text last time. Discuss what </w:t>
      </w:r>
      <w:proofErr w:type="gramStart"/>
      <w:r w:rsidRPr="00344ECC">
        <w:rPr>
          <w:rFonts w:ascii="Panton" w:hAnsi="Panton"/>
          <w:color w:val="000000" w:themeColor="text1"/>
        </w:rPr>
        <w:t>is it like</w:t>
      </w:r>
      <w:proofErr w:type="gramEnd"/>
      <w:r w:rsidRPr="00344ECC">
        <w:rPr>
          <w:rFonts w:ascii="Panton" w:hAnsi="Panton"/>
          <w:color w:val="000000" w:themeColor="text1"/>
        </w:rPr>
        <w:t xml:space="preserve"> to read the text </w:t>
      </w:r>
    </w:p>
    <w:p w:rsidR="002D6BC2" w:rsidRPr="00344ECC" w:rsidRDefault="002D6BC2" w:rsidP="00344ECC">
      <w:pPr>
        <w:ind w:left="360"/>
        <w:jc w:val="both"/>
        <w:rPr>
          <w:rFonts w:ascii="Panton" w:hAnsi="Panton"/>
          <w:color w:val="000000" w:themeColor="text1"/>
        </w:rPr>
      </w:pPr>
      <w:r w:rsidRPr="00344ECC">
        <w:rPr>
          <w:rFonts w:ascii="Panton" w:hAnsi="Panton"/>
          <w:color w:val="000000" w:themeColor="text1"/>
        </w:rPr>
        <w:t xml:space="preserve">   </w:t>
      </w:r>
      <w:proofErr w:type="gramStart"/>
      <w:r w:rsidRPr="00344ECC">
        <w:rPr>
          <w:rFonts w:ascii="Panton" w:hAnsi="Panton"/>
          <w:color w:val="000000" w:themeColor="text1"/>
        </w:rPr>
        <w:t>after</w:t>
      </w:r>
      <w:proofErr w:type="gramEnd"/>
      <w:r w:rsidRPr="00344ECC">
        <w:rPr>
          <w:rFonts w:ascii="Panton" w:hAnsi="Panton"/>
          <w:color w:val="000000" w:themeColor="text1"/>
        </w:rPr>
        <w:t xml:space="preserve"> dancing and if they group has a deeper insi</w:t>
      </w:r>
      <w:r w:rsidR="00344ECC">
        <w:rPr>
          <w:rFonts w:ascii="Panton" w:hAnsi="Panton"/>
          <w:color w:val="000000" w:themeColor="text1"/>
        </w:rPr>
        <w:t xml:space="preserve">ght into the character and the </w:t>
      </w:r>
      <w:r w:rsidRPr="00344ECC">
        <w:rPr>
          <w:rFonts w:ascii="Panton" w:hAnsi="Panton"/>
          <w:color w:val="000000" w:themeColor="text1"/>
        </w:rPr>
        <w:t xml:space="preserve">meaning of the text. </w:t>
      </w:r>
    </w:p>
    <w:tbl>
      <w:tblPr>
        <w:tblpPr w:leftFromText="180" w:rightFromText="180" w:vertAnchor="text" w:horzAnchor="margin" w:tblpY="822"/>
        <w:tblW w:w="0" w:type="auto"/>
        <w:shd w:val="clear" w:color="auto" w:fill="FFFFFF"/>
        <w:tblCellMar>
          <w:top w:w="140" w:type="dxa"/>
          <w:left w:w="140" w:type="dxa"/>
          <w:bottom w:w="140" w:type="dxa"/>
          <w:right w:w="140" w:type="dxa"/>
        </w:tblCellMar>
        <w:tblLook w:val="0000" w:firstRow="0" w:lastRow="0" w:firstColumn="0" w:lastColumn="0" w:noHBand="0" w:noVBand="0"/>
      </w:tblPr>
      <w:tblGrid>
        <w:gridCol w:w="400"/>
        <w:gridCol w:w="4144"/>
        <w:gridCol w:w="3756"/>
      </w:tblGrid>
      <w:tr w:rsidR="00344ECC" w:rsidRPr="00344ECC" w:rsidTr="00344ECC">
        <w:tc>
          <w:tcPr>
            <w:tcW w:w="400" w:type="dxa"/>
            <w:shd w:val="clear" w:color="auto" w:fill="FFFFFF"/>
          </w:tcPr>
          <w:p w:rsidR="00344ECC" w:rsidRPr="00344ECC" w:rsidRDefault="00344ECC" w:rsidP="00344ECC">
            <w:pPr>
              <w:spacing w:beforeLines="1" w:before="2" w:afterLines="1" w:after="2"/>
              <w:rPr>
                <w:rFonts w:ascii="Panton" w:hAnsi="Panton" w:cs="Times New Roman"/>
                <w:color w:val="000000" w:themeColor="text1"/>
              </w:rPr>
            </w:pPr>
            <w:r w:rsidRPr="00344ECC">
              <w:rPr>
                <w:rFonts w:ascii="Calibri" w:hAnsi="Calibri" w:cs="Calibri"/>
                <w:color w:val="000000" w:themeColor="text1"/>
              </w:rPr>
              <w:t> </w:t>
            </w:r>
          </w:p>
        </w:tc>
        <w:tc>
          <w:tcPr>
            <w:tcW w:w="4144" w:type="dxa"/>
            <w:shd w:val="clear" w:color="auto" w:fill="FFFFFF"/>
          </w:tcPr>
          <w:p w:rsidR="00344ECC" w:rsidRPr="00344ECC" w:rsidRDefault="00344ECC" w:rsidP="00344ECC">
            <w:pPr>
              <w:spacing w:beforeLines="1" w:before="2" w:afterLines="1" w:after="2" w:line="284" w:lineRule="atLeast"/>
              <w:rPr>
                <w:rFonts w:ascii="Panton" w:hAnsi="Panton" w:cs="Times New Roman"/>
                <w:color w:val="000000" w:themeColor="text1"/>
              </w:rPr>
            </w:pPr>
            <w:r w:rsidRPr="00344ECC">
              <w:rPr>
                <w:rFonts w:ascii="Panton" w:hAnsi="Panton" w:cs="Times New Roman"/>
                <w:b/>
                <w:color w:val="000000" w:themeColor="text1"/>
              </w:rPr>
              <w:t>Original Play</w:t>
            </w:r>
          </w:p>
        </w:tc>
        <w:tc>
          <w:tcPr>
            <w:tcW w:w="3756" w:type="dxa"/>
            <w:shd w:val="clear" w:color="auto" w:fill="F0F0F0"/>
          </w:tcPr>
          <w:p w:rsidR="00344ECC" w:rsidRPr="00344ECC" w:rsidRDefault="00344ECC" w:rsidP="00344ECC">
            <w:pPr>
              <w:spacing w:beforeLines="1" w:before="2" w:afterLines="1" w:after="2" w:line="284" w:lineRule="atLeast"/>
              <w:jc w:val="center"/>
              <w:rPr>
                <w:rFonts w:ascii="Panton" w:hAnsi="Panton" w:cs="Times New Roman"/>
                <w:color w:val="000000" w:themeColor="text1"/>
              </w:rPr>
            </w:pPr>
            <w:r w:rsidRPr="00344ECC">
              <w:rPr>
                <w:rFonts w:ascii="Panton" w:hAnsi="Panton" w:cs="Times New Roman"/>
                <w:b/>
                <w:color w:val="000000" w:themeColor="text1"/>
              </w:rPr>
              <w:t>Modern Translation</w:t>
            </w:r>
          </w:p>
        </w:tc>
      </w:tr>
      <w:tr w:rsidR="00344ECC" w:rsidRPr="00344ECC" w:rsidTr="00344ECC">
        <w:trPr>
          <w:trHeight w:val="21"/>
        </w:trPr>
        <w:tc>
          <w:tcPr>
            <w:tcW w:w="400" w:type="dxa"/>
            <w:shd w:val="clear" w:color="auto" w:fill="FFFFFF"/>
          </w:tcPr>
          <w:p w:rsidR="00344ECC" w:rsidRPr="00344ECC" w:rsidRDefault="00344ECC" w:rsidP="00344ECC">
            <w:pPr>
              <w:spacing w:beforeLines="1" w:before="2" w:afterLines="1" w:after="2"/>
              <w:rPr>
                <w:rFonts w:ascii="Panton" w:hAnsi="Panton" w:cs="Times New Roman"/>
                <w:color w:val="000000" w:themeColor="text1"/>
              </w:rPr>
            </w:pPr>
            <w:r w:rsidRPr="00344ECC">
              <w:rPr>
                <w:rFonts w:ascii="Calibri" w:hAnsi="Calibri" w:cs="Calibri"/>
                <w:color w:val="000000" w:themeColor="text1"/>
              </w:rPr>
              <w:t> </w:t>
            </w:r>
          </w:p>
        </w:tc>
        <w:tc>
          <w:tcPr>
            <w:tcW w:w="4144" w:type="dxa"/>
            <w:shd w:val="clear" w:color="auto" w:fill="FFFFFF"/>
          </w:tcPr>
          <w:p w:rsidR="00344ECC" w:rsidRPr="00344ECC" w:rsidRDefault="00344ECC" w:rsidP="00344ECC">
            <w:pPr>
              <w:spacing w:beforeLines="1" w:before="2" w:afterLines="1" w:after="2" w:line="284" w:lineRule="atLeast"/>
              <w:jc w:val="right"/>
              <w:rPr>
                <w:rFonts w:ascii="Panton" w:hAnsi="Panton" w:cs="Times New Roman"/>
                <w:color w:val="000000" w:themeColor="text1"/>
              </w:rPr>
            </w:pPr>
          </w:p>
        </w:tc>
        <w:tc>
          <w:tcPr>
            <w:tcW w:w="3756" w:type="dxa"/>
            <w:shd w:val="clear" w:color="auto" w:fill="F0F0F0"/>
          </w:tcPr>
          <w:p w:rsidR="00344ECC" w:rsidRPr="00344ECC" w:rsidRDefault="00344ECC" w:rsidP="00344ECC">
            <w:pPr>
              <w:spacing w:line="284" w:lineRule="atLeast"/>
              <w:rPr>
                <w:rFonts w:ascii="Panton" w:hAnsi="Panton"/>
                <w:color w:val="000000" w:themeColor="text1"/>
              </w:rPr>
            </w:pPr>
          </w:p>
        </w:tc>
      </w:tr>
      <w:tr w:rsidR="00344ECC" w:rsidRPr="00344ECC" w:rsidTr="00344ECC">
        <w:tc>
          <w:tcPr>
            <w:tcW w:w="400" w:type="dxa"/>
            <w:shd w:val="clear" w:color="auto" w:fill="FFFFFF"/>
          </w:tcPr>
          <w:p w:rsidR="00344ECC" w:rsidRPr="00344ECC" w:rsidRDefault="00344ECC" w:rsidP="00344ECC">
            <w:pPr>
              <w:spacing w:beforeLines="1" w:before="2" w:afterLines="1" w:after="2" w:line="284" w:lineRule="atLeast"/>
              <w:rPr>
                <w:rFonts w:ascii="Panton" w:hAnsi="Panton" w:cs="Times New Roman"/>
                <w:color w:val="000000" w:themeColor="text1"/>
              </w:rPr>
            </w:pP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t>*</w:t>
            </w:r>
            <w:r w:rsidRPr="00344ECC">
              <w:rPr>
                <w:rFonts w:ascii="Panton" w:hAnsi="Panton" w:cs="Times New Roman"/>
                <w:color w:val="000000" w:themeColor="text1"/>
              </w:rPr>
              <w:br/>
            </w:r>
            <w:r w:rsidRPr="00344ECC">
              <w:rPr>
                <w:rFonts w:ascii="Calibri" w:hAnsi="Calibri" w:cs="Calibri"/>
                <w:color w:val="000000" w:themeColor="text1"/>
              </w:rPr>
              <w:t> </w:t>
            </w:r>
          </w:p>
        </w:tc>
        <w:tc>
          <w:tcPr>
            <w:tcW w:w="4144" w:type="dxa"/>
            <w:shd w:val="clear" w:color="auto" w:fill="FFFFFF"/>
          </w:tcPr>
          <w:p w:rsidR="00344ECC" w:rsidRPr="00344ECC" w:rsidRDefault="00344ECC" w:rsidP="00344ECC">
            <w:pPr>
              <w:spacing w:beforeLines="1" w:before="2" w:afterLines="1" w:after="2" w:line="284" w:lineRule="atLeast"/>
              <w:rPr>
                <w:rFonts w:ascii="Panton" w:hAnsi="Panton" w:cs="Times New Roman"/>
                <w:color w:val="000000" w:themeColor="text1"/>
              </w:rPr>
            </w:pPr>
            <w:r w:rsidRPr="00344ECC">
              <w:rPr>
                <w:rFonts w:ascii="Panton" w:hAnsi="Panton" w:cs="Times New Roman"/>
                <w:color w:val="000000" w:themeColor="text1"/>
              </w:rPr>
              <w:br/>
              <w:t>Gallop apace, you fiery-footed steeds</w:t>
            </w:r>
            <w:proofErr w:type="gramStart"/>
            <w:r w:rsidRPr="00344ECC">
              <w:rPr>
                <w:rFonts w:ascii="Panton" w:hAnsi="Panton" w:cs="Times New Roman"/>
                <w:color w:val="000000" w:themeColor="text1"/>
              </w:rPr>
              <w:t>,</w:t>
            </w:r>
            <w:proofErr w:type="gramEnd"/>
            <w:r w:rsidRPr="00344ECC">
              <w:rPr>
                <w:rFonts w:ascii="Panton" w:hAnsi="Panton" w:cs="Times New Roman"/>
                <w:color w:val="000000" w:themeColor="text1"/>
              </w:rPr>
              <w:br/>
              <w:t>Toward Phoebus’ lodging. Such a wagoner</w:t>
            </w:r>
            <w:r w:rsidRPr="00344ECC">
              <w:rPr>
                <w:rFonts w:ascii="Panton" w:hAnsi="Panton" w:cs="Times New Roman"/>
                <w:color w:val="000000" w:themeColor="text1"/>
              </w:rPr>
              <w:br/>
              <w:t>As Phaeton would whip you to the west And bring in cloudy night immediately.</w:t>
            </w:r>
            <w:r w:rsidRPr="00344ECC">
              <w:rPr>
                <w:rFonts w:ascii="Panton" w:hAnsi="Panton" w:cs="Times New Roman"/>
                <w:color w:val="000000" w:themeColor="text1"/>
              </w:rPr>
              <w:br/>
              <w:t>Spread thy close curtain, love-performing night</w:t>
            </w:r>
            <w:proofErr w:type="gramStart"/>
            <w:r w:rsidRPr="00344ECC">
              <w:rPr>
                <w:rFonts w:ascii="Panton" w:hAnsi="Panton" w:cs="Times New Roman"/>
                <w:color w:val="000000" w:themeColor="text1"/>
              </w:rPr>
              <w:t>,</w:t>
            </w:r>
            <w:proofErr w:type="gramEnd"/>
            <w:r w:rsidRPr="00344ECC">
              <w:rPr>
                <w:rFonts w:ascii="Panton" w:hAnsi="Panton" w:cs="Times New Roman"/>
                <w:color w:val="000000" w:themeColor="text1"/>
              </w:rPr>
              <w:br/>
              <w:t>That runaways’ eyes may wink, and Romeo</w:t>
            </w:r>
            <w:r w:rsidRPr="00344ECC">
              <w:rPr>
                <w:rFonts w:ascii="Panton" w:hAnsi="Panton" w:cs="Times New Roman"/>
                <w:color w:val="000000" w:themeColor="text1"/>
              </w:rPr>
              <w:br/>
              <w:t xml:space="preserve">Leap to these arms, </w:t>
            </w:r>
            <w:proofErr w:type="spellStart"/>
            <w:r w:rsidRPr="00344ECC">
              <w:rPr>
                <w:rFonts w:ascii="Panton" w:hAnsi="Panton" w:cs="Times New Roman"/>
                <w:color w:val="000000" w:themeColor="text1"/>
              </w:rPr>
              <w:t>untalked</w:t>
            </w:r>
            <w:proofErr w:type="spellEnd"/>
            <w:r w:rsidRPr="00344ECC">
              <w:rPr>
                <w:rFonts w:ascii="Panton" w:hAnsi="Panton" w:cs="Times New Roman"/>
                <w:color w:val="000000" w:themeColor="text1"/>
              </w:rPr>
              <w:t xml:space="preserve"> of and unseen.</w:t>
            </w:r>
          </w:p>
        </w:tc>
        <w:tc>
          <w:tcPr>
            <w:tcW w:w="3756" w:type="dxa"/>
            <w:shd w:val="clear" w:color="auto" w:fill="F0F0F0"/>
          </w:tcPr>
          <w:p w:rsidR="00344ECC" w:rsidRPr="00344ECC" w:rsidRDefault="00344ECC" w:rsidP="00344ECC">
            <w:pPr>
              <w:spacing w:beforeLines="1" w:before="2" w:afterLines="1" w:after="2" w:line="284" w:lineRule="atLeast"/>
              <w:rPr>
                <w:rFonts w:ascii="Panton" w:hAnsi="Panton" w:cs="Times New Roman"/>
                <w:color w:val="000000" w:themeColor="text1"/>
              </w:rPr>
            </w:pPr>
            <w:r w:rsidRPr="00344ECC">
              <w:rPr>
                <w:rFonts w:ascii="Panton" w:hAnsi="Panton" w:cs="Times New Roman"/>
                <w:color w:val="000000" w:themeColor="text1"/>
              </w:rPr>
              <w:br/>
              <w:t xml:space="preserve">Move faster you fiery-footed horses, bringing the sun toward its time of sleep. The home of the gods would whip you so hard that you would already have brought the sun west and night would come immediately. Come night, with your darkness, so that Romeo can come to me without anyone knowing and leap into my arms. </w:t>
            </w:r>
          </w:p>
        </w:tc>
      </w:tr>
    </w:tbl>
    <w:p w:rsidR="002D6BC2" w:rsidRDefault="002D6BC2" w:rsidP="002D6BC2">
      <w:pPr>
        <w:jc w:val="both"/>
        <w:rPr>
          <w:rFonts w:ascii="Panton" w:hAnsi="Panton"/>
          <w:color w:val="000000" w:themeColor="text1"/>
        </w:rPr>
      </w:pPr>
    </w:p>
    <w:p w:rsidR="00344ECC" w:rsidRDefault="00344ECC" w:rsidP="002D6BC2">
      <w:pPr>
        <w:jc w:val="both"/>
        <w:rPr>
          <w:rFonts w:ascii="Panton" w:hAnsi="Panton"/>
          <w:color w:val="000000" w:themeColor="text1"/>
        </w:rPr>
      </w:pPr>
    </w:p>
    <w:p w:rsidR="00344ECC" w:rsidRPr="00344ECC" w:rsidRDefault="00344ECC" w:rsidP="002D6BC2">
      <w:pPr>
        <w:jc w:val="both"/>
        <w:rPr>
          <w:rFonts w:ascii="Panton" w:hAnsi="Panton"/>
          <w:color w:val="000000" w:themeColor="text1"/>
        </w:rPr>
      </w:pPr>
      <w:r w:rsidRPr="00344ECC">
        <w:rPr>
          <w:rFonts w:ascii="Panton" w:hAnsi="Panton"/>
          <w:color w:val="000000" w:themeColor="text1"/>
          <w:sz w:val="18"/>
          <w:szCs w:val="18"/>
        </w:rPr>
        <w:t xml:space="preserve"> TEXT</w:t>
      </w:r>
    </w:p>
    <w:p w:rsidR="001A7E1A" w:rsidRPr="00344ECC" w:rsidRDefault="002D6BC2" w:rsidP="00BF0ED2">
      <w:pPr>
        <w:pStyle w:val="ListParagraph"/>
        <w:ind w:hanging="578"/>
        <w:jc w:val="both"/>
        <w:rPr>
          <w:rFonts w:ascii="Panton" w:hAnsi="Panton"/>
        </w:rPr>
      </w:pPr>
      <w:r w:rsidRPr="00344ECC">
        <w:rPr>
          <w:rFonts w:ascii="Panton" w:hAnsi="Panton"/>
          <w:color w:val="000000" w:themeColor="text1"/>
          <w:sz w:val="18"/>
          <w:szCs w:val="18"/>
        </w:rPr>
        <w:br/>
      </w:r>
    </w:p>
    <w:sectPr w:rsidR="001A7E1A" w:rsidRPr="00344ECC" w:rsidSect="001A7E1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1A" w:rsidRDefault="001A7E1A" w:rsidP="001A7E1A">
      <w:r>
        <w:separator/>
      </w:r>
    </w:p>
  </w:endnote>
  <w:endnote w:type="continuationSeparator" w:id="0">
    <w:p w:rsidR="001A7E1A" w:rsidRDefault="001A7E1A" w:rsidP="001A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nton">
    <w:panose1 w:val="00000000000000000000"/>
    <w:charset w:val="00"/>
    <w:family w:val="modern"/>
    <w:notTrueType/>
    <w:pitch w:val="variable"/>
    <w:sig w:usb0="A00002EF" w:usb1="4000207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1A" w:rsidRDefault="001A7E1A" w:rsidP="001A7E1A">
      <w:r>
        <w:separator/>
      </w:r>
    </w:p>
  </w:footnote>
  <w:footnote w:type="continuationSeparator" w:id="0">
    <w:p w:rsidR="001A7E1A" w:rsidRDefault="001A7E1A" w:rsidP="001A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1A" w:rsidRDefault="001A7E1A" w:rsidP="001A7E1A">
    <w:pPr>
      <w:pStyle w:val="Header"/>
      <w:jc w:val="right"/>
    </w:pPr>
    <w:r>
      <w:rPr>
        <w:noProof/>
        <w:lang w:val="en-GB" w:eastAsia="en-GB"/>
      </w:rPr>
      <w:drawing>
        <wp:anchor distT="0" distB="0" distL="114300" distR="114300" simplePos="0" relativeHeight="251658240" behindDoc="0" locked="0" layoutInCell="1" allowOverlap="1">
          <wp:simplePos x="0" y="0"/>
          <wp:positionH relativeFrom="column">
            <wp:posOffset>3248025</wp:posOffset>
          </wp:positionH>
          <wp:positionV relativeFrom="paragraph">
            <wp:posOffset>-230505</wp:posOffset>
          </wp:positionV>
          <wp:extent cx="2790825" cy="459105"/>
          <wp:effectExtent l="0" t="0" r="9525" b="0"/>
          <wp:wrapThrough wrapText="bothSides">
            <wp:wrapPolygon edited="0">
              <wp:start x="0" y="0"/>
              <wp:lineTo x="0" y="20614"/>
              <wp:lineTo x="21526" y="20614"/>
              <wp:lineTo x="21526" y="0"/>
              <wp:lineTo x="0" y="0"/>
            </wp:wrapPolygon>
          </wp:wrapThrough>
          <wp:docPr id="1" name="Picture 1" descr="S:\CORPORATE RESOURCES\COMMUNICATIONS\2. Brand\AND\Logos\JPGS\A.N.D-Logo_Strap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RESOURCES\COMMUNICATIONS\2. Brand\AND\Logos\JPGS\A.N.D-Logo_Strap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4591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53A8E"/>
    <w:multiLevelType w:val="hybridMultilevel"/>
    <w:tmpl w:val="20F6084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C5616B"/>
    <w:multiLevelType w:val="hybridMultilevel"/>
    <w:tmpl w:val="07C0B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9F3F34"/>
    <w:multiLevelType w:val="hybridMultilevel"/>
    <w:tmpl w:val="0178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A0CB7"/>
    <w:multiLevelType w:val="hybridMultilevel"/>
    <w:tmpl w:val="FEB4F1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397CB1"/>
    <w:multiLevelType w:val="hybridMultilevel"/>
    <w:tmpl w:val="E4A8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23918"/>
    <w:multiLevelType w:val="hybridMultilevel"/>
    <w:tmpl w:val="FD821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CC24DD"/>
    <w:multiLevelType w:val="hybridMultilevel"/>
    <w:tmpl w:val="F978FAE6"/>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0354D"/>
    <w:multiLevelType w:val="hybridMultilevel"/>
    <w:tmpl w:val="17209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17406"/>
    <w:multiLevelType w:val="hybridMultilevel"/>
    <w:tmpl w:val="A62C7EC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2D76A4C"/>
    <w:multiLevelType w:val="hybridMultilevel"/>
    <w:tmpl w:val="6C70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C2"/>
    <w:rsid w:val="001A7E1A"/>
    <w:rsid w:val="00246FA9"/>
    <w:rsid w:val="00287186"/>
    <w:rsid w:val="002D6BC2"/>
    <w:rsid w:val="00344ECC"/>
    <w:rsid w:val="00B86E11"/>
    <w:rsid w:val="00BF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370B0-48A0-4045-B9BD-4DF509CF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BC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BC2"/>
    <w:pPr>
      <w:ind w:left="720"/>
      <w:contextualSpacing/>
    </w:pPr>
    <w:rPr>
      <w:lang w:val="en-GB"/>
    </w:rPr>
  </w:style>
  <w:style w:type="paragraph" w:styleId="Header">
    <w:name w:val="header"/>
    <w:basedOn w:val="Normal"/>
    <w:link w:val="HeaderChar"/>
    <w:uiPriority w:val="99"/>
    <w:unhideWhenUsed/>
    <w:rsid w:val="001A7E1A"/>
    <w:pPr>
      <w:tabs>
        <w:tab w:val="center" w:pos="4513"/>
        <w:tab w:val="right" w:pos="9026"/>
      </w:tabs>
    </w:pPr>
  </w:style>
  <w:style w:type="character" w:customStyle="1" w:styleId="HeaderChar">
    <w:name w:val="Header Char"/>
    <w:basedOn w:val="DefaultParagraphFont"/>
    <w:link w:val="Header"/>
    <w:uiPriority w:val="99"/>
    <w:rsid w:val="001A7E1A"/>
    <w:rPr>
      <w:rFonts w:eastAsiaTheme="minorEastAsia"/>
      <w:sz w:val="24"/>
      <w:szCs w:val="24"/>
      <w:lang w:val="en-US"/>
    </w:rPr>
  </w:style>
  <w:style w:type="paragraph" w:styleId="Footer">
    <w:name w:val="footer"/>
    <w:basedOn w:val="Normal"/>
    <w:link w:val="FooterChar"/>
    <w:uiPriority w:val="99"/>
    <w:unhideWhenUsed/>
    <w:rsid w:val="001A7E1A"/>
    <w:pPr>
      <w:tabs>
        <w:tab w:val="center" w:pos="4513"/>
        <w:tab w:val="right" w:pos="9026"/>
      </w:tabs>
    </w:pPr>
  </w:style>
  <w:style w:type="character" w:customStyle="1" w:styleId="FooterChar">
    <w:name w:val="Footer Char"/>
    <w:basedOn w:val="DefaultParagraphFont"/>
    <w:link w:val="Footer"/>
    <w:uiPriority w:val="99"/>
    <w:rsid w:val="001A7E1A"/>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95EA8658</Template>
  <TotalTime>10</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Edwards</dc:creator>
  <cp:keywords/>
  <dc:description/>
  <cp:lastModifiedBy>James Beck</cp:lastModifiedBy>
  <cp:revision>3</cp:revision>
  <dcterms:created xsi:type="dcterms:W3CDTF">2016-03-22T16:25:00Z</dcterms:created>
  <dcterms:modified xsi:type="dcterms:W3CDTF">2016-03-22T16:30:00Z</dcterms:modified>
</cp:coreProperties>
</file>